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238" w:rsidRDefault="00F329DE" w:rsidP="00C55D27">
      <w:pPr>
        <w:jc w:val="center"/>
        <w:rPr>
          <w:sz w:val="40"/>
          <w:szCs w:val="40"/>
        </w:rPr>
      </w:pPr>
      <w:r>
        <w:rPr>
          <w:rFonts w:hint="eastAsia"/>
          <w:sz w:val="40"/>
          <w:szCs w:val="40"/>
        </w:rPr>
        <w:t>《</w:t>
      </w:r>
      <w:r w:rsidR="00C55D27">
        <w:rPr>
          <w:rFonts w:hint="eastAsia"/>
          <w:sz w:val="40"/>
          <w:szCs w:val="40"/>
        </w:rPr>
        <w:t>室内陈设设计</w:t>
      </w:r>
      <w:r>
        <w:rPr>
          <w:rFonts w:hint="eastAsia"/>
          <w:sz w:val="40"/>
          <w:szCs w:val="40"/>
        </w:rPr>
        <w:t>》网络课程教学大纲</w:t>
      </w:r>
    </w:p>
    <w:p w:rsidR="00480238" w:rsidRDefault="00480238"/>
    <w:tbl>
      <w:tblPr>
        <w:tblStyle w:val="a5"/>
        <w:tblW w:w="8940" w:type="dxa"/>
        <w:tblLook w:val="04A0"/>
      </w:tblPr>
      <w:tblGrid>
        <w:gridCol w:w="1668"/>
        <w:gridCol w:w="2551"/>
        <w:gridCol w:w="1701"/>
        <w:gridCol w:w="3020"/>
      </w:tblGrid>
      <w:tr w:rsidR="00480238">
        <w:trPr>
          <w:trHeight w:val="561"/>
        </w:trPr>
        <w:tc>
          <w:tcPr>
            <w:tcW w:w="1668" w:type="dxa"/>
            <w:vAlign w:val="center"/>
          </w:tcPr>
          <w:p w:rsidR="00480238" w:rsidRDefault="00F329DE">
            <w:pPr>
              <w:jc w:val="center"/>
            </w:pPr>
            <w:r>
              <w:rPr>
                <w:rFonts w:hint="eastAsia"/>
              </w:rPr>
              <w:t>学院：</w:t>
            </w:r>
          </w:p>
        </w:tc>
        <w:tc>
          <w:tcPr>
            <w:tcW w:w="2551" w:type="dxa"/>
            <w:vAlign w:val="center"/>
          </w:tcPr>
          <w:p w:rsidR="00480238" w:rsidRDefault="00F329DE">
            <w:pPr>
              <w:jc w:val="center"/>
            </w:pPr>
            <w:r>
              <w:rPr>
                <w:rFonts w:hint="eastAsia"/>
              </w:rPr>
              <w:t>设计学院</w:t>
            </w:r>
          </w:p>
        </w:tc>
        <w:tc>
          <w:tcPr>
            <w:tcW w:w="1701" w:type="dxa"/>
            <w:vAlign w:val="center"/>
          </w:tcPr>
          <w:p w:rsidR="00480238" w:rsidRDefault="00F329DE">
            <w:pPr>
              <w:jc w:val="center"/>
            </w:pPr>
            <w:r>
              <w:rPr>
                <w:rFonts w:hint="eastAsia"/>
              </w:rPr>
              <w:t>专业及方向：</w:t>
            </w:r>
          </w:p>
        </w:tc>
        <w:tc>
          <w:tcPr>
            <w:tcW w:w="3020" w:type="dxa"/>
            <w:vAlign w:val="center"/>
          </w:tcPr>
          <w:p w:rsidR="00480238" w:rsidRDefault="00C55D27">
            <w:pPr>
              <w:jc w:val="center"/>
            </w:pPr>
            <w:r>
              <w:rPr>
                <w:rFonts w:hint="eastAsia"/>
              </w:rPr>
              <w:t>环境艺术设计</w:t>
            </w:r>
          </w:p>
        </w:tc>
      </w:tr>
      <w:tr w:rsidR="00480238">
        <w:trPr>
          <w:trHeight w:val="698"/>
        </w:trPr>
        <w:tc>
          <w:tcPr>
            <w:tcW w:w="1668" w:type="dxa"/>
            <w:vAlign w:val="center"/>
          </w:tcPr>
          <w:p w:rsidR="00480238" w:rsidRDefault="00F329DE">
            <w:pPr>
              <w:jc w:val="center"/>
            </w:pPr>
            <w:r>
              <w:rPr>
                <w:rFonts w:hint="eastAsia"/>
              </w:rPr>
              <w:t>课程编码：</w:t>
            </w:r>
          </w:p>
        </w:tc>
        <w:tc>
          <w:tcPr>
            <w:tcW w:w="2551" w:type="dxa"/>
            <w:vAlign w:val="center"/>
          </w:tcPr>
          <w:p w:rsidR="00480238" w:rsidRDefault="00C55D27">
            <w:pPr>
              <w:jc w:val="center"/>
            </w:pPr>
            <w:r>
              <w:rPr>
                <w:rFonts w:ascii="宋体" w:hAnsi="宋体" w:cs="宋体" w:hint="eastAsia"/>
                <w:kern w:val="0"/>
              </w:rPr>
              <w:t>255228</w:t>
            </w:r>
          </w:p>
        </w:tc>
        <w:tc>
          <w:tcPr>
            <w:tcW w:w="1701" w:type="dxa"/>
            <w:vAlign w:val="center"/>
          </w:tcPr>
          <w:p w:rsidR="00480238" w:rsidRDefault="00F329DE">
            <w:pPr>
              <w:jc w:val="center"/>
            </w:pPr>
            <w:r>
              <w:rPr>
                <w:rFonts w:hint="eastAsia"/>
              </w:rPr>
              <w:t>学时及学分：</w:t>
            </w:r>
          </w:p>
        </w:tc>
        <w:tc>
          <w:tcPr>
            <w:tcW w:w="3020" w:type="dxa"/>
            <w:vAlign w:val="center"/>
          </w:tcPr>
          <w:p w:rsidR="00480238" w:rsidRDefault="00C55D27" w:rsidP="00E15CD0">
            <w:pPr>
              <w:jc w:val="center"/>
            </w:pPr>
            <w:r>
              <w:rPr>
                <w:rFonts w:hint="eastAsia"/>
              </w:rPr>
              <w:t>32</w:t>
            </w:r>
            <w:r w:rsidR="00F329DE">
              <w:rPr>
                <w:rFonts w:hint="eastAsia"/>
              </w:rPr>
              <w:t>课时（理论</w:t>
            </w:r>
            <w:r w:rsidR="00E15CD0">
              <w:rPr>
                <w:rFonts w:hint="eastAsia"/>
              </w:rPr>
              <w:t>32</w:t>
            </w:r>
            <w:r w:rsidR="00F329DE">
              <w:rPr>
                <w:rFonts w:hint="eastAsia"/>
              </w:rPr>
              <w:t>，实践</w:t>
            </w:r>
            <w:r w:rsidR="00F329DE">
              <w:rPr>
                <w:rFonts w:hint="eastAsia"/>
              </w:rPr>
              <w:t>0</w:t>
            </w:r>
            <w:r w:rsidR="00F329DE">
              <w:rPr>
                <w:rFonts w:hint="eastAsia"/>
              </w:rPr>
              <w:t>）</w:t>
            </w:r>
            <w:r w:rsidR="00E15CD0">
              <w:rPr>
                <w:rFonts w:hint="eastAsia"/>
              </w:rPr>
              <w:t>2</w:t>
            </w:r>
            <w:r w:rsidR="00F329DE">
              <w:rPr>
                <w:rFonts w:hint="eastAsia"/>
              </w:rPr>
              <w:t>学分</w:t>
            </w:r>
          </w:p>
        </w:tc>
      </w:tr>
      <w:tr w:rsidR="00480238">
        <w:trPr>
          <w:trHeight w:val="553"/>
        </w:trPr>
        <w:tc>
          <w:tcPr>
            <w:tcW w:w="1668" w:type="dxa"/>
            <w:vAlign w:val="center"/>
          </w:tcPr>
          <w:p w:rsidR="00480238" w:rsidRDefault="00F329DE">
            <w:pPr>
              <w:jc w:val="center"/>
            </w:pPr>
            <w:r>
              <w:rPr>
                <w:rFonts w:hint="eastAsia"/>
              </w:rPr>
              <w:t>授课班级：</w:t>
            </w:r>
          </w:p>
        </w:tc>
        <w:tc>
          <w:tcPr>
            <w:tcW w:w="2551" w:type="dxa"/>
            <w:vAlign w:val="center"/>
          </w:tcPr>
          <w:p w:rsidR="00480238" w:rsidRDefault="00F329DE" w:rsidP="00C55D27">
            <w:pPr>
              <w:jc w:val="center"/>
            </w:pPr>
            <w:r>
              <w:rPr>
                <w:rFonts w:hint="eastAsia"/>
              </w:rPr>
              <w:t>1</w:t>
            </w:r>
            <w:r w:rsidR="00C55D27">
              <w:rPr>
                <w:rFonts w:hint="eastAsia"/>
              </w:rPr>
              <w:t>8</w:t>
            </w:r>
            <w:r>
              <w:rPr>
                <w:rFonts w:hint="eastAsia"/>
              </w:rPr>
              <w:t>级环境设计</w:t>
            </w:r>
          </w:p>
        </w:tc>
        <w:tc>
          <w:tcPr>
            <w:tcW w:w="1701" w:type="dxa"/>
            <w:vAlign w:val="center"/>
          </w:tcPr>
          <w:p w:rsidR="00480238" w:rsidRDefault="00F329DE">
            <w:pPr>
              <w:jc w:val="center"/>
            </w:pPr>
            <w:r>
              <w:rPr>
                <w:rFonts w:hint="eastAsia"/>
              </w:rPr>
              <w:t>课程组成员：</w:t>
            </w:r>
          </w:p>
        </w:tc>
        <w:tc>
          <w:tcPr>
            <w:tcW w:w="3020" w:type="dxa"/>
            <w:vAlign w:val="center"/>
          </w:tcPr>
          <w:p w:rsidR="00480238" w:rsidRDefault="00C55D27">
            <w:pPr>
              <w:jc w:val="center"/>
            </w:pPr>
            <w:r w:rsidRPr="00C55D27">
              <w:rPr>
                <w:rFonts w:hint="eastAsia"/>
              </w:rPr>
              <w:t>褚芮</w:t>
            </w:r>
            <w:r w:rsidR="00F329DE">
              <w:rPr>
                <w:rFonts w:hint="eastAsia"/>
              </w:rPr>
              <w:t>、</w:t>
            </w:r>
            <w:r w:rsidRPr="00C55D27">
              <w:rPr>
                <w:rFonts w:hint="eastAsia"/>
              </w:rPr>
              <w:t>褚金、吕家玮、李婷婷</w:t>
            </w:r>
          </w:p>
        </w:tc>
      </w:tr>
      <w:tr w:rsidR="00480238">
        <w:trPr>
          <w:trHeight w:val="561"/>
        </w:trPr>
        <w:tc>
          <w:tcPr>
            <w:tcW w:w="1668" w:type="dxa"/>
            <w:vAlign w:val="center"/>
          </w:tcPr>
          <w:p w:rsidR="00480238" w:rsidRDefault="00F329DE">
            <w:pPr>
              <w:jc w:val="center"/>
            </w:pPr>
            <w:r>
              <w:rPr>
                <w:rFonts w:hint="eastAsia"/>
              </w:rPr>
              <w:t>课程负责人：</w:t>
            </w:r>
          </w:p>
        </w:tc>
        <w:tc>
          <w:tcPr>
            <w:tcW w:w="2551" w:type="dxa"/>
            <w:vAlign w:val="center"/>
          </w:tcPr>
          <w:p w:rsidR="00480238" w:rsidRDefault="00480238">
            <w:pPr>
              <w:jc w:val="center"/>
            </w:pPr>
          </w:p>
        </w:tc>
        <w:tc>
          <w:tcPr>
            <w:tcW w:w="1701" w:type="dxa"/>
            <w:vAlign w:val="center"/>
          </w:tcPr>
          <w:p w:rsidR="00480238" w:rsidRDefault="00F329DE">
            <w:pPr>
              <w:jc w:val="center"/>
            </w:pPr>
            <w:r>
              <w:rPr>
                <w:rFonts w:hint="eastAsia"/>
              </w:rPr>
              <w:t>审核人：</w:t>
            </w:r>
          </w:p>
        </w:tc>
        <w:tc>
          <w:tcPr>
            <w:tcW w:w="3020" w:type="dxa"/>
            <w:vAlign w:val="center"/>
          </w:tcPr>
          <w:p w:rsidR="00480238" w:rsidRDefault="00F329DE">
            <w:pPr>
              <w:jc w:val="center"/>
            </w:pPr>
            <w:r>
              <w:rPr>
                <w:rFonts w:hint="eastAsia"/>
              </w:rPr>
              <w:t>刘岩</w:t>
            </w:r>
          </w:p>
        </w:tc>
      </w:tr>
    </w:tbl>
    <w:p w:rsidR="006A6B46" w:rsidRDefault="006A6B46">
      <w:pPr>
        <w:rPr>
          <w:b/>
          <w:bCs/>
          <w:sz w:val="28"/>
          <w:szCs w:val="28"/>
        </w:rPr>
      </w:pPr>
    </w:p>
    <w:p w:rsidR="00480238" w:rsidRDefault="00F329DE">
      <w:pPr>
        <w:rPr>
          <w:b/>
          <w:bCs/>
          <w:sz w:val="28"/>
          <w:szCs w:val="28"/>
        </w:rPr>
      </w:pPr>
      <w:r>
        <w:rPr>
          <w:rFonts w:hint="eastAsia"/>
          <w:b/>
          <w:bCs/>
          <w:sz w:val="28"/>
          <w:szCs w:val="28"/>
        </w:rPr>
        <w:t>一、课程说明：</w:t>
      </w:r>
    </w:p>
    <w:p w:rsidR="006A6B46" w:rsidRPr="006A6B46" w:rsidRDefault="006A6B46" w:rsidP="006A6B46">
      <w:pPr>
        <w:spacing w:line="360" w:lineRule="auto"/>
        <w:ind w:firstLineChars="200" w:firstLine="560"/>
        <w:rPr>
          <w:sz w:val="28"/>
          <w:szCs w:val="28"/>
        </w:rPr>
      </w:pPr>
      <w:r w:rsidRPr="006A6B46">
        <w:rPr>
          <w:rFonts w:hint="eastAsia"/>
          <w:sz w:val="28"/>
          <w:szCs w:val="28"/>
        </w:rPr>
        <w:t>《室内陈设设计》课程是面向环境设计专业开设的一门专业选修课程，其先修课程为《中外建筑史》，后续课程为《施工组织与管理》。通过本课程的学习，使学生了解室内陈设设计的基本原理与方法、室内陈设设计史、室内设计的风格、室内陈设材料设计、室内环境的色彩等，从而提高学生室内陈设设计的基本技能。为学生后续学习室内空间设计课程以及将来从事室内设计的相关工作打下坚实的基础。</w:t>
      </w:r>
    </w:p>
    <w:p w:rsidR="006A6B46" w:rsidRDefault="00F329DE">
      <w:pPr>
        <w:spacing w:line="360" w:lineRule="auto"/>
        <w:ind w:firstLineChars="200" w:firstLine="560"/>
        <w:rPr>
          <w:sz w:val="28"/>
          <w:szCs w:val="28"/>
        </w:rPr>
      </w:pPr>
      <w:r>
        <w:rPr>
          <w:rFonts w:hint="eastAsia"/>
          <w:sz w:val="28"/>
          <w:szCs w:val="28"/>
        </w:rPr>
        <w:t>为应对新型冠状病毒感染疫情，在春季学期开学时间进行调整的情况下，本次课程将采取线上教学形式授课，教学平台为腾讯课堂极速版。通过腾讯平台进行理论讲授及期末测评，利用腾讯课堂极速版进行线上直播教学。此外，结合</w:t>
      </w:r>
      <w:r w:rsidR="007B72B5">
        <w:rPr>
          <w:rFonts w:hint="eastAsia"/>
          <w:sz w:val="28"/>
          <w:szCs w:val="28"/>
        </w:rPr>
        <w:t>好大学在线</w:t>
      </w:r>
      <w:r>
        <w:rPr>
          <w:rFonts w:hint="eastAsia"/>
          <w:sz w:val="28"/>
          <w:szCs w:val="28"/>
        </w:rPr>
        <w:t>、</w:t>
      </w:r>
      <w:r w:rsidR="006A6B46">
        <w:rPr>
          <w:rFonts w:hint="eastAsia"/>
          <w:sz w:val="28"/>
          <w:szCs w:val="28"/>
        </w:rPr>
        <w:t>智慧树</w:t>
      </w:r>
      <w:r>
        <w:rPr>
          <w:rFonts w:hint="eastAsia"/>
          <w:sz w:val="28"/>
          <w:szCs w:val="28"/>
        </w:rPr>
        <w:t>等优秀网络课程资源，作为本门课程辅助教学资源。</w:t>
      </w:r>
    </w:p>
    <w:p w:rsidR="00B34749" w:rsidRDefault="00B34749">
      <w:pPr>
        <w:spacing w:line="360" w:lineRule="auto"/>
        <w:ind w:firstLineChars="200" w:firstLine="560"/>
        <w:rPr>
          <w:sz w:val="28"/>
          <w:szCs w:val="28"/>
        </w:rPr>
      </w:pPr>
    </w:p>
    <w:p w:rsidR="00480238" w:rsidRDefault="00F329DE">
      <w:pPr>
        <w:numPr>
          <w:ilvl w:val="0"/>
          <w:numId w:val="1"/>
        </w:numPr>
        <w:rPr>
          <w:b/>
          <w:bCs/>
          <w:sz w:val="28"/>
          <w:szCs w:val="28"/>
        </w:rPr>
      </w:pPr>
      <w:r>
        <w:rPr>
          <w:rFonts w:hint="eastAsia"/>
          <w:b/>
          <w:bCs/>
          <w:sz w:val="28"/>
          <w:szCs w:val="28"/>
        </w:rPr>
        <w:lastRenderedPageBreak/>
        <w:t>授课流程介绍：</w:t>
      </w:r>
    </w:p>
    <w:p w:rsidR="00480238" w:rsidRDefault="00F329DE">
      <w:pPr>
        <w:spacing w:line="360" w:lineRule="auto"/>
        <w:ind w:firstLineChars="200" w:firstLine="560"/>
        <w:rPr>
          <w:sz w:val="28"/>
          <w:szCs w:val="28"/>
        </w:rPr>
      </w:pPr>
      <w:r>
        <w:rPr>
          <w:rFonts w:hint="eastAsia"/>
          <w:sz w:val="28"/>
          <w:szCs w:val="28"/>
        </w:rPr>
        <w:t>1</w:t>
      </w:r>
      <w:r>
        <w:rPr>
          <w:rFonts w:hint="eastAsia"/>
          <w:sz w:val="28"/>
          <w:szCs w:val="28"/>
        </w:rPr>
        <w:t>组织本班学生签到（腾讯课堂）</w:t>
      </w:r>
    </w:p>
    <w:p w:rsidR="00480238" w:rsidRDefault="00F329DE">
      <w:pPr>
        <w:spacing w:line="360" w:lineRule="auto"/>
        <w:ind w:firstLineChars="200" w:firstLine="560"/>
        <w:rPr>
          <w:sz w:val="28"/>
          <w:szCs w:val="28"/>
        </w:rPr>
      </w:pPr>
      <w:r>
        <w:rPr>
          <w:rFonts w:hint="eastAsia"/>
          <w:sz w:val="28"/>
          <w:szCs w:val="28"/>
        </w:rPr>
        <w:t>2</w:t>
      </w:r>
      <w:r>
        <w:rPr>
          <w:rFonts w:hint="eastAsia"/>
          <w:sz w:val="28"/>
          <w:szCs w:val="28"/>
        </w:rPr>
        <w:t>教师进行</w:t>
      </w:r>
      <w:r>
        <w:rPr>
          <w:rFonts w:hint="eastAsia"/>
          <w:sz w:val="28"/>
          <w:szCs w:val="28"/>
        </w:rPr>
        <w:t>ppt/</w:t>
      </w:r>
      <w:r>
        <w:rPr>
          <w:rFonts w:hint="eastAsia"/>
          <w:sz w:val="28"/>
          <w:szCs w:val="28"/>
        </w:rPr>
        <w:t>视频理论教学（腾讯课堂、</w:t>
      </w:r>
      <w:r w:rsidR="00E36615">
        <w:rPr>
          <w:rFonts w:hint="eastAsia"/>
          <w:sz w:val="28"/>
          <w:szCs w:val="28"/>
        </w:rPr>
        <w:t>好大学在线</w:t>
      </w:r>
      <w:r>
        <w:rPr>
          <w:rFonts w:hint="eastAsia"/>
          <w:sz w:val="28"/>
          <w:szCs w:val="28"/>
        </w:rPr>
        <w:t>、</w:t>
      </w:r>
      <w:r w:rsidR="006A6B46">
        <w:rPr>
          <w:rFonts w:hint="eastAsia"/>
          <w:sz w:val="28"/>
          <w:szCs w:val="28"/>
        </w:rPr>
        <w:t>智慧树</w:t>
      </w:r>
      <w:r>
        <w:rPr>
          <w:rFonts w:hint="eastAsia"/>
          <w:sz w:val="28"/>
          <w:szCs w:val="28"/>
        </w:rPr>
        <w:t>）</w:t>
      </w:r>
    </w:p>
    <w:p w:rsidR="00480238" w:rsidRDefault="00F329DE">
      <w:pPr>
        <w:spacing w:line="360" w:lineRule="auto"/>
        <w:ind w:firstLineChars="200" w:firstLine="560"/>
        <w:rPr>
          <w:sz w:val="28"/>
          <w:szCs w:val="28"/>
        </w:rPr>
      </w:pPr>
      <w:r>
        <w:rPr>
          <w:rFonts w:hint="eastAsia"/>
          <w:sz w:val="28"/>
          <w:szCs w:val="28"/>
        </w:rPr>
        <w:t>3</w:t>
      </w:r>
      <w:r>
        <w:rPr>
          <w:rFonts w:hint="eastAsia"/>
          <w:sz w:val="28"/>
          <w:szCs w:val="28"/>
        </w:rPr>
        <w:t>直播课堂：教师对直播课程进行进一步的讲解，组织学生完成视频教学随堂测试，通过直播对学生提问巩固所学内容。（腾讯课堂、</w:t>
      </w:r>
      <w:r w:rsidR="007B72B5">
        <w:rPr>
          <w:rFonts w:hint="eastAsia"/>
          <w:sz w:val="28"/>
          <w:szCs w:val="28"/>
        </w:rPr>
        <w:t>好大学在线</w:t>
      </w:r>
      <w:r>
        <w:rPr>
          <w:rFonts w:hint="eastAsia"/>
          <w:sz w:val="28"/>
          <w:szCs w:val="28"/>
        </w:rPr>
        <w:t>、</w:t>
      </w:r>
      <w:r w:rsidR="006A6B46">
        <w:rPr>
          <w:rFonts w:hint="eastAsia"/>
          <w:sz w:val="28"/>
          <w:szCs w:val="28"/>
        </w:rPr>
        <w:t>智慧树</w:t>
      </w:r>
      <w:r>
        <w:rPr>
          <w:rFonts w:hint="eastAsia"/>
          <w:sz w:val="28"/>
          <w:szCs w:val="28"/>
        </w:rPr>
        <w:t>）</w:t>
      </w:r>
    </w:p>
    <w:p w:rsidR="00480238" w:rsidRDefault="00E36615">
      <w:pPr>
        <w:spacing w:line="360" w:lineRule="auto"/>
        <w:ind w:firstLineChars="200" w:firstLine="560"/>
        <w:rPr>
          <w:sz w:val="28"/>
          <w:szCs w:val="28"/>
        </w:rPr>
      </w:pPr>
      <w:r>
        <w:rPr>
          <w:rFonts w:hint="eastAsia"/>
          <w:sz w:val="28"/>
          <w:szCs w:val="28"/>
        </w:rPr>
        <w:t>4</w:t>
      </w:r>
      <w:r w:rsidR="00F329DE">
        <w:rPr>
          <w:rFonts w:hint="eastAsia"/>
          <w:sz w:val="28"/>
          <w:szCs w:val="28"/>
        </w:rPr>
        <w:t>进行课堂小结及作业布置</w:t>
      </w:r>
    </w:p>
    <w:p w:rsidR="00480238" w:rsidRDefault="00F329DE">
      <w:pPr>
        <w:rPr>
          <w:b/>
          <w:bCs/>
          <w:sz w:val="28"/>
          <w:szCs w:val="28"/>
        </w:rPr>
      </w:pPr>
      <w:r>
        <w:rPr>
          <w:rFonts w:hint="eastAsia"/>
        </w:rPr>
        <w:t>三、</w:t>
      </w:r>
      <w:r>
        <w:rPr>
          <w:rFonts w:hint="eastAsia"/>
          <w:b/>
          <w:bCs/>
          <w:sz w:val="28"/>
          <w:szCs w:val="28"/>
        </w:rPr>
        <w:t>教学内容安排（课时分配）</w:t>
      </w:r>
    </w:p>
    <w:tbl>
      <w:tblPr>
        <w:tblW w:w="10043"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6"/>
        <w:gridCol w:w="2124"/>
        <w:gridCol w:w="784"/>
        <w:gridCol w:w="1541"/>
        <w:gridCol w:w="805"/>
        <w:gridCol w:w="917"/>
        <w:gridCol w:w="745"/>
        <w:gridCol w:w="1269"/>
        <w:gridCol w:w="912"/>
      </w:tblGrid>
      <w:tr w:rsidR="00480238" w:rsidTr="00B34749">
        <w:trPr>
          <w:cantSplit/>
          <w:trHeight w:val="99"/>
        </w:trPr>
        <w:tc>
          <w:tcPr>
            <w:tcW w:w="3070" w:type="dxa"/>
            <w:gridSpan w:val="2"/>
            <w:vMerge w:val="restart"/>
            <w:tcBorders>
              <w:top w:val="single" w:sz="4" w:space="0" w:color="auto"/>
              <w:left w:val="single" w:sz="4" w:space="0" w:color="auto"/>
              <w:right w:val="single" w:sz="4" w:space="0" w:color="auto"/>
            </w:tcBorders>
            <w:vAlign w:val="center"/>
          </w:tcPr>
          <w:p w:rsidR="00480238" w:rsidRDefault="00F329DE">
            <w:pPr>
              <w:spacing w:line="440" w:lineRule="exact"/>
              <w:rPr>
                <w:rFonts w:ascii="宋体" w:hAnsi="宋体"/>
              </w:rPr>
            </w:pPr>
            <w:r>
              <w:rPr>
                <w:rFonts w:ascii="宋体" w:hAnsi="宋体" w:hint="eastAsia"/>
              </w:rPr>
              <w:t xml:space="preserve">       教学基本内容</w:t>
            </w:r>
          </w:p>
        </w:tc>
        <w:tc>
          <w:tcPr>
            <w:tcW w:w="6973" w:type="dxa"/>
            <w:gridSpan w:val="7"/>
            <w:tcBorders>
              <w:top w:val="single" w:sz="4" w:space="0" w:color="auto"/>
              <w:left w:val="single" w:sz="4" w:space="0" w:color="auto"/>
              <w:bottom w:val="single" w:sz="4" w:space="0" w:color="auto"/>
              <w:right w:val="single" w:sz="4" w:space="0" w:color="auto"/>
            </w:tcBorders>
            <w:vAlign w:val="center"/>
          </w:tcPr>
          <w:p w:rsidR="00480238" w:rsidRDefault="00F329DE">
            <w:pPr>
              <w:spacing w:line="440" w:lineRule="exact"/>
              <w:jc w:val="center"/>
              <w:rPr>
                <w:rFonts w:ascii="宋体" w:hAnsi="宋体"/>
              </w:rPr>
            </w:pPr>
            <w:r>
              <w:rPr>
                <w:rFonts w:ascii="宋体" w:hAnsi="宋体" w:hint="eastAsia"/>
              </w:rPr>
              <w:t>课程安排</w:t>
            </w:r>
          </w:p>
        </w:tc>
      </w:tr>
      <w:tr w:rsidR="00480238" w:rsidTr="00B34749">
        <w:trPr>
          <w:cantSplit/>
          <w:trHeight w:val="313"/>
        </w:trPr>
        <w:tc>
          <w:tcPr>
            <w:tcW w:w="3070" w:type="dxa"/>
            <w:gridSpan w:val="2"/>
            <w:vMerge/>
            <w:tcBorders>
              <w:left w:val="single" w:sz="4" w:space="0" w:color="auto"/>
              <w:bottom w:val="single" w:sz="4" w:space="0" w:color="auto"/>
              <w:right w:val="single" w:sz="4" w:space="0" w:color="auto"/>
            </w:tcBorders>
          </w:tcPr>
          <w:p w:rsidR="00480238" w:rsidRDefault="00480238">
            <w:pPr>
              <w:spacing w:line="440" w:lineRule="exact"/>
              <w:ind w:firstLineChars="200" w:firstLine="480"/>
              <w:rPr>
                <w:rFonts w:ascii="宋体" w:hAnsi="宋体"/>
              </w:rPr>
            </w:pPr>
          </w:p>
        </w:tc>
        <w:tc>
          <w:tcPr>
            <w:tcW w:w="784" w:type="dxa"/>
            <w:tcBorders>
              <w:top w:val="single" w:sz="4" w:space="0" w:color="auto"/>
              <w:left w:val="single" w:sz="4" w:space="0" w:color="auto"/>
              <w:bottom w:val="single" w:sz="4" w:space="0" w:color="auto"/>
              <w:right w:val="single" w:sz="4" w:space="0" w:color="auto"/>
            </w:tcBorders>
            <w:vAlign w:val="center"/>
          </w:tcPr>
          <w:p w:rsidR="00480238" w:rsidRDefault="00F329DE">
            <w:pPr>
              <w:spacing w:line="440" w:lineRule="exact"/>
              <w:jc w:val="center"/>
              <w:rPr>
                <w:rFonts w:ascii="宋体" w:hAnsi="宋体"/>
              </w:rPr>
            </w:pPr>
            <w:r>
              <w:rPr>
                <w:rFonts w:ascii="宋体" w:hAnsi="宋体" w:hint="eastAsia"/>
              </w:rPr>
              <w:t>PPT</w:t>
            </w:r>
          </w:p>
        </w:tc>
        <w:tc>
          <w:tcPr>
            <w:tcW w:w="1541" w:type="dxa"/>
            <w:tcBorders>
              <w:top w:val="single" w:sz="4" w:space="0" w:color="auto"/>
              <w:left w:val="single" w:sz="4" w:space="0" w:color="auto"/>
              <w:bottom w:val="single" w:sz="4" w:space="0" w:color="auto"/>
              <w:right w:val="single" w:sz="4" w:space="0" w:color="auto"/>
            </w:tcBorders>
            <w:vAlign w:val="center"/>
          </w:tcPr>
          <w:p w:rsidR="00480238" w:rsidRDefault="00F329DE">
            <w:pPr>
              <w:spacing w:line="440" w:lineRule="exact"/>
              <w:jc w:val="center"/>
              <w:rPr>
                <w:rFonts w:ascii="宋体" w:hAnsi="宋体"/>
              </w:rPr>
            </w:pPr>
            <w:r>
              <w:rPr>
                <w:rFonts w:ascii="宋体" w:hAnsi="宋体" w:hint="eastAsia"/>
              </w:rPr>
              <w:t>教学资源</w:t>
            </w:r>
          </w:p>
        </w:tc>
        <w:tc>
          <w:tcPr>
            <w:tcW w:w="805" w:type="dxa"/>
            <w:tcBorders>
              <w:top w:val="single" w:sz="4" w:space="0" w:color="auto"/>
              <w:left w:val="single" w:sz="4" w:space="0" w:color="auto"/>
              <w:bottom w:val="single" w:sz="4" w:space="0" w:color="auto"/>
              <w:right w:val="single" w:sz="4" w:space="0" w:color="auto"/>
            </w:tcBorders>
            <w:vAlign w:val="center"/>
          </w:tcPr>
          <w:p w:rsidR="00480238" w:rsidRDefault="00F329DE">
            <w:pPr>
              <w:spacing w:line="440" w:lineRule="exact"/>
              <w:jc w:val="center"/>
              <w:rPr>
                <w:rFonts w:ascii="宋体" w:hAnsi="宋体"/>
              </w:rPr>
            </w:pPr>
            <w:r>
              <w:rPr>
                <w:rFonts w:ascii="宋体" w:hAnsi="宋体" w:hint="eastAsia"/>
              </w:rPr>
              <w:t>录制视频</w:t>
            </w:r>
          </w:p>
        </w:tc>
        <w:tc>
          <w:tcPr>
            <w:tcW w:w="917" w:type="dxa"/>
            <w:tcBorders>
              <w:top w:val="single" w:sz="4" w:space="0" w:color="auto"/>
              <w:left w:val="single" w:sz="4" w:space="0" w:color="auto"/>
              <w:bottom w:val="single" w:sz="4" w:space="0" w:color="auto"/>
              <w:right w:val="single" w:sz="4" w:space="0" w:color="auto"/>
            </w:tcBorders>
            <w:vAlign w:val="center"/>
          </w:tcPr>
          <w:p w:rsidR="00480238" w:rsidRDefault="00F329DE">
            <w:pPr>
              <w:spacing w:line="440" w:lineRule="exact"/>
              <w:jc w:val="center"/>
              <w:rPr>
                <w:rFonts w:ascii="宋体" w:hAnsi="宋体"/>
              </w:rPr>
            </w:pPr>
            <w:r>
              <w:rPr>
                <w:rFonts w:ascii="宋体" w:hAnsi="宋体" w:hint="eastAsia"/>
              </w:rPr>
              <w:t>直播教学</w:t>
            </w:r>
          </w:p>
        </w:tc>
        <w:tc>
          <w:tcPr>
            <w:tcW w:w="745" w:type="dxa"/>
            <w:tcBorders>
              <w:top w:val="single" w:sz="4" w:space="0" w:color="auto"/>
              <w:left w:val="single" w:sz="4" w:space="0" w:color="auto"/>
              <w:bottom w:val="single" w:sz="4" w:space="0" w:color="auto"/>
              <w:right w:val="single" w:sz="4" w:space="0" w:color="auto"/>
            </w:tcBorders>
            <w:vAlign w:val="center"/>
          </w:tcPr>
          <w:p w:rsidR="00480238" w:rsidRDefault="00F329DE">
            <w:pPr>
              <w:spacing w:line="440" w:lineRule="exact"/>
              <w:jc w:val="center"/>
              <w:rPr>
                <w:rFonts w:ascii="宋体" w:hAnsi="宋体"/>
              </w:rPr>
            </w:pPr>
            <w:r>
              <w:rPr>
                <w:rFonts w:ascii="宋体" w:hAnsi="宋体" w:hint="eastAsia"/>
              </w:rPr>
              <w:t>课堂互动</w:t>
            </w:r>
          </w:p>
        </w:tc>
        <w:tc>
          <w:tcPr>
            <w:tcW w:w="1269" w:type="dxa"/>
            <w:tcBorders>
              <w:top w:val="single" w:sz="4" w:space="0" w:color="auto"/>
              <w:left w:val="single" w:sz="4" w:space="0" w:color="auto"/>
              <w:bottom w:val="single" w:sz="4" w:space="0" w:color="auto"/>
              <w:right w:val="single" w:sz="4" w:space="0" w:color="auto"/>
            </w:tcBorders>
            <w:vAlign w:val="center"/>
          </w:tcPr>
          <w:p w:rsidR="00480238" w:rsidRDefault="00F329DE">
            <w:pPr>
              <w:spacing w:line="440" w:lineRule="exact"/>
              <w:jc w:val="center"/>
              <w:rPr>
                <w:rFonts w:ascii="宋体" w:hAnsi="宋体"/>
              </w:rPr>
            </w:pPr>
            <w:r>
              <w:rPr>
                <w:rFonts w:ascii="宋体" w:hAnsi="宋体" w:cs="Tahoma" w:hint="eastAsia"/>
              </w:rPr>
              <w:t>作业</w:t>
            </w:r>
          </w:p>
        </w:tc>
        <w:tc>
          <w:tcPr>
            <w:tcW w:w="912" w:type="dxa"/>
            <w:tcBorders>
              <w:top w:val="single" w:sz="4" w:space="0" w:color="auto"/>
              <w:left w:val="single" w:sz="4" w:space="0" w:color="auto"/>
              <w:bottom w:val="single" w:sz="4" w:space="0" w:color="auto"/>
              <w:right w:val="single" w:sz="4" w:space="0" w:color="auto"/>
            </w:tcBorders>
            <w:vAlign w:val="center"/>
          </w:tcPr>
          <w:p w:rsidR="00480238" w:rsidRDefault="00F329DE">
            <w:pPr>
              <w:spacing w:line="440" w:lineRule="exact"/>
              <w:jc w:val="center"/>
              <w:rPr>
                <w:rFonts w:ascii="宋体" w:hAnsi="宋体"/>
              </w:rPr>
            </w:pPr>
            <w:r>
              <w:rPr>
                <w:rFonts w:ascii="宋体" w:hAnsi="宋体" w:hint="eastAsia"/>
              </w:rPr>
              <w:t>辅助资料</w:t>
            </w:r>
          </w:p>
        </w:tc>
      </w:tr>
      <w:tr w:rsidR="00480238" w:rsidTr="00B34749">
        <w:trPr>
          <w:trHeight w:val="485"/>
        </w:trPr>
        <w:tc>
          <w:tcPr>
            <w:tcW w:w="946" w:type="dxa"/>
            <w:vMerge w:val="restart"/>
            <w:tcBorders>
              <w:top w:val="single" w:sz="4" w:space="0" w:color="auto"/>
              <w:left w:val="single" w:sz="4" w:space="0" w:color="auto"/>
              <w:right w:val="single" w:sz="4" w:space="0" w:color="auto"/>
            </w:tcBorders>
          </w:tcPr>
          <w:p w:rsidR="00381EE3" w:rsidRDefault="00F329DE" w:rsidP="00C35FAA">
            <w:pPr>
              <w:spacing w:line="440" w:lineRule="exact"/>
              <w:rPr>
                <w:rFonts w:ascii="宋体" w:hAnsi="宋体"/>
                <w:bCs/>
              </w:rPr>
            </w:pPr>
            <w:r>
              <w:rPr>
                <w:rFonts w:hint="eastAsia"/>
              </w:rPr>
              <w:t>第一</w:t>
            </w:r>
            <w:r w:rsidR="00C35FAA">
              <w:rPr>
                <w:rFonts w:hint="eastAsia"/>
              </w:rPr>
              <w:t>章</w:t>
            </w:r>
            <w:r>
              <w:rPr>
                <w:rFonts w:hint="eastAsia"/>
              </w:rPr>
              <w:t>：</w:t>
            </w:r>
            <w:r w:rsidR="00C35FAA">
              <w:rPr>
                <w:rFonts w:hint="eastAsia"/>
              </w:rPr>
              <w:t>室内陈设设计概述</w:t>
            </w:r>
          </w:p>
          <w:p w:rsidR="00480238" w:rsidRPr="00381EE3" w:rsidRDefault="00480238" w:rsidP="00381EE3">
            <w:pPr>
              <w:rPr>
                <w:rFonts w:ascii="宋体" w:hAnsi="宋体"/>
              </w:rPr>
            </w:pPr>
          </w:p>
        </w:tc>
        <w:tc>
          <w:tcPr>
            <w:tcW w:w="2124" w:type="dxa"/>
            <w:tcBorders>
              <w:top w:val="single" w:sz="4" w:space="0" w:color="auto"/>
              <w:left w:val="single" w:sz="4" w:space="0" w:color="auto"/>
              <w:bottom w:val="single" w:sz="4" w:space="0" w:color="auto"/>
              <w:right w:val="single" w:sz="4" w:space="0" w:color="auto"/>
            </w:tcBorders>
            <w:vAlign w:val="center"/>
          </w:tcPr>
          <w:p w:rsidR="00480238" w:rsidRDefault="00F329DE" w:rsidP="007B72B5">
            <w:pPr>
              <w:spacing w:line="440" w:lineRule="exact"/>
              <w:jc w:val="center"/>
              <w:rPr>
                <w:rFonts w:ascii="宋体" w:hAnsi="宋体"/>
              </w:rPr>
            </w:pPr>
            <w:r>
              <w:rPr>
                <w:rFonts w:ascii="宋体" w:hAnsi="宋体" w:hint="eastAsia"/>
              </w:rPr>
              <w:t>第一节</w:t>
            </w:r>
            <w:r w:rsidR="00C35FAA">
              <w:rPr>
                <w:rFonts w:ascii="宋体" w:hAnsi="宋体" w:hint="eastAsia"/>
              </w:rPr>
              <w:t xml:space="preserve"> 室内陈设设计的含义</w:t>
            </w:r>
          </w:p>
        </w:tc>
        <w:tc>
          <w:tcPr>
            <w:tcW w:w="784" w:type="dxa"/>
            <w:tcBorders>
              <w:top w:val="single" w:sz="4" w:space="0" w:color="auto"/>
              <w:left w:val="single" w:sz="4" w:space="0" w:color="auto"/>
              <w:bottom w:val="single" w:sz="4" w:space="0" w:color="auto"/>
              <w:right w:val="single" w:sz="4" w:space="0" w:color="auto"/>
            </w:tcBorders>
            <w:vAlign w:val="center"/>
          </w:tcPr>
          <w:p w:rsidR="00480238" w:rsidRDefault="00480238" w:rsidP="007B72B5">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480238" w:rsidRDefault="00480238" w:rsidP="007B72B5">
            <w:pPr>
              <w:spacing w:line="440" w:lineRule="exact"/>
              <w:jc w:val="center"/>
              <w:rPr>
                <w:rFonts w:ascii="宋体" w:hAnsi="宋体"/>
              </w:rPr>
            </w:pPr>
          </w:p>
        </w:tc>
        <w:tc>
          <w:tcPr>
            <w:tcW w:w="805" w:type="dxa"/>
            <w:tcBorders>
              <w:top w:val="single" w:sz="4" w:space="0" w:color="auto"/>
              <w:left w:val="single" w:sz="4" w:space="0" w:color="auto"/>
              <w:bottom w:val="single" w:sz="4" w:space="0" w:color="auto"/>
              <w:right w:val="single" w:sz="4" w:space="0" w:color="auto"/>
            </w:tcBorders>
            <w:vAlign w:val="center"/>
          </w:tcPr>
          <w:p w:rsidR="00480238" w:rsidRDefault="00480238" w:rsidP="007B72B5">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480238" w:rsidRDefault="00F329DE" w:rsidP="007B72B5">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480238" w:rsidRDefault="00F329DE" w:rsidP="007B72B5">
            <w:pPr>
              <w:spacing w:line="440" w:lineRule="exact"/>
              <w:jc w:val="center"/>
              <w:rPr>
                <w:rFonts w:ascii="宋体" w:hAnsi="宋体"/>
              </w:rPr>
            </w:pPr>
            <w:r>
              <w:rPr>
                <w:rFonts w:ascii="宋体" w:hAnsi="宋体" w:hint="eastAsia"/>
              </w:rPr>
              <w:t>点名签到</w:t>
            </w:r>
          </w:p>
        </w:tc>
        <w:tc>
          <w:tcPr>
            <w:tcW w:w="1269" w:type="dxa"/>
            <w:tcBorders>
              <w:top w:val="single" w:sz="4" w:space="0" w:color="auto"/>
              <w:left w:val="single" w:sz="4" w:space="0" w:color="auto"/>
              <w:bottom w:val="single" w:sz="4" w:space="0" w:color="auto"/>
              <w:right w:val="single" w:sz="4" w:space="0" w:color="auto"/>
            </w:tcBorders>
            <w:vAlign w:val="center"/>
          </w:tcPr>
          <w:p w:rsidR="00480238" w:rsidRDefault="00480238" w:rsidP="007B72B5">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480238" w:rsidRDefault="00480238" w:rsidP="007B72B5">
            <w:pPr>
              <w:spacing w:line="440" w:lineRule="exact"/>
              <w:jc w:val="center"/>
              <w:rPr>
                <w:rFonts w:ascii="宋体" w:hAnsi="宋体"/>
              </w:rPr>
            </w:pPr>
          </w:p>
        </w:tc>
      </w:tr>
      <w:tr w:rsidR="00480238" w:rsidTr="00B34749">
        <w:trPr>
          <w:trHeight w:val="622"/>
        </w:trPr>
        <w:tc>
          <w:tcPr>
            <w:tcW w:w="946" w:type="dxa"/>
            <w:vMerge/>
            <w:tcBorders>
              <w:left w:val="single" w:sz="4" w:space="0" w:color="auto"/>
              <w:right w:val="single" w:sz="4" w:space="0" w:color="auto"/>
            </w:tcBorders>
          </w:tcPr>
          <w:p w:rsidR="00480238" w:rsidRDefault="00480238">
            <w:pPr>
              <w:spacing w:line="440" w:lineRule="exact"/>
              <w:rPr>
                <w:rFonts w:ascii="宋体" w:hAnsi="宋体"/>
                <w:bCs/>
              </w:rPr>
            </w:pPr>
          </w:p>
        </w:tc>
        <w:tc>
          <w:tcPr>
            <w:tcW w:w="2124" w:type="dxa"/>
            <w:tcBorders>
              <w:top w:val="single" w:sz="4" w:space="0" w:color="auto"/>
              <w:left w:val="single" w:sz="4" w:space="0" w:color="auto"/>
              <w:bottom w:val="single" w:sz="4" w:space="0" w:color="auto"/>
              <w:right w:val="single" w:sz="4" w:space="0" w:color="auto"/>
            </w:tcBorders>
            <w:vAlign w:val="center"/>
          </w:tcPr>
          <w:p w:rsidR="00480238" w:rsidRDefault="00F329DE" w:rsidP="007B72B5">
            <w:pPr>
              <w:spacing w:line="440" w:lineRule="exact"/>
              <w:jc w:val="center"/>
              <w:rPr>
                <w:rFonts w:ascii="宋体" w:hAnsi="宋体"/>
              </w:rPr>
            </w:pPr>
            <w:r>
              <w:rPr>
                <w:rFonts w:ascii="宋体" w:hAnsi="宋体" w:hint="eastAsia"/>
              </w:rPr>
              <w:t>第二节</w:t>
            </w:r>
            <w:r w:rsidR="00C35FAA">
              <w:rPr>
                <w:rFonts w:ascii="宋体" w:hAnsi="宋体" w:hint="eastAsia"/>
              </w:rPr>
              <w:t xml:space="preserve"> 室内陈设设计的要素</w:t>
            </w:r>
          </w:p>
        </w:tc>
        <w:tc>
          <w:tcPr>
            <w:tcW w:w="784" w:type="dxa"/>
            <w:tcBorders>
              <w:top w:val="single" w:sz="4" w:space="0" w:color="auto"/>
              <w:left w:val="single" w:sz="4" w:space="0" w:color="auto"/>
              <w:bottom w:val="single" w:sz="4" w:space="0" w:color="auto"/>
              <w:right w:val="single" w:sz="4" w:space="0" w:color="auto"/>
            </w:tcBorders>
            <w:vAlign w:val="center"/>
          </w:tcPr>
          <w:p w:rsidR="00480238" w:rsidRDefault="00480238" w:rsidP="007B72B5">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480238" w:rsidRDefault="007B72B5" w:rsidP="007B72B5">
            <w:pPr>
              <w:spacing w:line="440" w:lineRule="exact"/>
              <w:jc w:val="center"/>
              <w:rPr>
                <w:rFonts w:ascii="宋体" w:hAnsi="宋体"/>
              </w:rPr>
            </w:pPr>
            <w:r w:rsidRPr="007B72B5">
              <w:rPr>
                <w:rFonts w:ascii="宋体" w:hAnsi="宋体" w:hint="eastAsia"/>
              </w:rPr>
              <w:t>好大学在线</w:t>
            </w:r>
            <w:r w:rsidR="00F329DE">
              <w:rPr>
                <w:rFonts w:ascii="宋体" w:hAnsi="宋体" w:hint="eastAsia"/>
              </w:rPr>
              <w:t>《</w:t>
            </w:r>
            <w:r>
              <w:rPr>
                <w:rFonts w:ascii="宋体" w:hAnsi="宋体" w:hint="eastAsia"/>
              </w:rPr>
              <w:t>陈设艺术</w:t>
            </w:r>
            <w:r w:rsidR="00F329DE">
              <w:rPr>
                <w:rFonts w:ascii="宋体" w:hAnsi="宋体" w:hint="eastAsia"/>
              </w:rPr>
              <w:t>设计》</w:t>
            </w:r>
          </w:p>
        </w:tc>
        <w:tc>
          <w:tcPr>
            <w:tcW w:w="805" w:type="dxa"/>
            <w:tcBorders>
              <w:top w:val="single" w:sz="4" w:space="0" w:color="auto"/>
              <w:left w:val="single" w:sz="4" w:space="0" w:color="auto"/>
              <w:bottom w:val="single" w:sz="4" w:space="0" w:color="auto"/>
              <w:right w:val="single" w:sz="4" w:space="0" w:color="auto"/>
            </w:tcBorders>
            <w:vAlign w:val="center"/>
          </w:tcPr>
          <w:p w:rsidR="00480238" w:rsidRDefault="00480238" w:rsidP="007B72B5">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480238" w:rsidRDefault="00F329DE" w:rsidP="007B72B5">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480238" w:rsidRDefault="00C35FAA" w:rsidP="007B72B5">
            <w:pPr>
              <w:spacing w:line="440" w:lineRule="exact"/>
              <w:jc w:val="center"/>
              <w:rPr>
                <w:rFonts w:ascii="宋体" w:hAnsi="宋体"/>
              </w:rPr>
            </w:pPr>
            <w:r>
              <w:rPr>
                <w:rFonts w:ascii="宋体" w:hAnsi="宋体" w:hint="eastAsia"/>
              </w:rPr>
              <w:t>课程讨论及小结</w:t>
            </w:r>
          </w:p>
        </w:tc>
        <w:tc>
          <w:tcPr>
            <w:tcW w:w="1269" w:type="dxa"/>
            <w:tcBorders>
              <w:top w:val="single" w:sz="4" w:space="0" w:color="auto"/>
              <w:left w:val="single" w:sz="4" w:space="0" w:color="auto"/>
              <w:bottom w:val="single" w:sz="4" w:space="0" w:color="auto"/>
              <w:right w:val="single" w:sz="4" w:space="0" w:color="auto"/>
            </w:tcBorders>
            <w:vAlign w:val="center"/>
          </w:tcPr>
          <w:p w:rsidR="00480238" w:rsidRDefault="00480238" w:rsidP="007B72B5">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480238" w:rsidRDefault="00480238" w:rsidP="007B72B5">
            <w:pPr>
              <w:spacing w:line="440" w:lineRule="exact"/>
              <w:jc w:val="center"/>
              <w:rPr>
                <w:rFonts w:ascii="宋体" w:hAnsi="宋体"/>
              </w:rPr>
            </w:pPr>
          </w:p>
        </w:tc>
      </w:tr>
      <w:tr w:rsidR="00381EE3" w:rsidTr="009D70DE">
        <w:trPr>
          <w:trHeight w:val="622"/>
        </w:trPr>
        <w:tc>
          <w:tcPr>
            <w:tcW w:w="3070" w:type="dxa"/>
            <w:gridSpan w:val="2"/>
            <w:tcBorders>
              <w:left w:val="single" w:sz="4" w:space="0" w:color="auto"/>
              <w:right w:val="single" w:sz="4" w:space="0" w:color="auto"/>
            </w:tcBorders>
            <w:vAlign w:val="center"/>
          </w:tcPr>
          <w:p w:rsidR="00381EE3" w:rsidRDefault="00381EE3" w:rsidP="000A0D15">
            <w:pPr>
              <w:spacing w:line="440" w:lineRule="exact"/>
              <w:ind w:firstLineChars="200" w:firstLine="480"/>
              <w:jc w:val="center"/>
              <w:rPr>
                <w:rFonts w:ascii="宋体" w:hAnsi="宋体"/>
              </w:rPr>
            </w:pPr>
            <w:r>
              <w:rPr>
                <w:rFonts w:ascii="宋体" w:hAnsi="宋体" w:hint="eastAsia"/>
              </w:rPr>
              <w:t>合    计</w:t>
            </w:r>
          </w:p>
        </w:tc>
        <w:tc>
          <w:tcPr>
            <w:tcW w:w="6973" w:type="dxa"/>
            <w:gridSpan w:val="7"/>
            <w:tcBorders>
              <w:top w:val="single" w:sz="4" w:space="0" w:color="auto"/>
              <w:left w:val="single" w:sz="4" w:space="0" w:color="auto"/>
              <w:bottom w:val="single" w:sz="4" w:space="0" w:color="auto"/>
              <w:right w:val="single" w:sz="4" w:space="0" w:color="auto"/>
            </w:tcBorders>
            <w:vAlign w:val="center"/>
          </w:tcPr>
          <w:p w:rsidR="00381EE3" w:rsidRDefault="00381EE3" w:rsidP="000A0D15">
            <w:pPr>
              <w:spacing w:line="440" w:lineRule="exact"/>
              <w:ind w:firstLineChars="200" w:firstLine="480"/>
              <w:jc w:val="center"/>
              <w:rPr>
                <w:rFonts w:ascii="宋体" w:hAnsi="宋体"/>
              </w:rPr>
            </w:pPr>
            <w:r>
              <w:rPr>
                <w:rFonts w:ascii="宋体" w:hAnsi="宋体" w:hint="eastAsia"/>
              </w:rPr>
              <w:t>2</w:t>
            </w:r>
          </w:p>
        </w:tc>
      </w:tr>
      <w:tr w:rsidR="007B72B5" w:rsidTr="00B34749">
        <w:trPr>
          <w:trHeight w:val="622"/>
        </w:trPr>
        <w:tc>
          <w:tcPr>
            <w:tcW w:w="946" w:type="dxa"/>
            <w:vMerge w:val="restart"/>
            <w:tcBorders>
              <w:left w:val="single" w:sz="4" w:space="0" w:color="auto"/>
              <w:right w:val="single" w:sz="4" w:space="0" w:color="auto"/>
            </w:tcBorders>
          </w:tcPr>
          <w:p w:rsidR="007B72B5" w:rsidRDefault="007B72B5" w:rsidP="00C35FAA">
            <w:pPr>
              <w:spacing w:line="440" w:lineRule="exact"/>
              <w:rPr>
                <w:rFonts w:ascii="宋体" w:hAnsi="宋体"/>
                <w:bCs/>
              </w:rPr>
            </w:pPr>
            <w:r>
              <w:rPr>
                <w:rFonts w:hint="eastAsia"/>
              </w:rPr>
              <w:t>第二章：室内陈设设计简史</w:t>
            </w:r>
          </w:p>
        </w:tc>
        <w:tc>
          <w:tcPr>
            <w:tcW w:w="2124" w:type="dxa"/>
            <w:tcBorders>
              <w:top w:val="single" w:sz="4" w:space="0" w:color="auto"/>
              <w:left w:val="single" w:sz="4" w:space="0" w:color="auto"/>
              <w:bottom w:val="single" w:sz="4" w:space="0" w:color="auto"/>
              <w:right w:val="single" w:sz="4" w:space="0" w:color="auto"/>
            </w:tcBorders>
            <w:vAlign w:val="center"/>
          </w:tcPr>
          <w:p w:rsidR="007B72B5" w:rsidRPr="00C35FAA" w:rsidRDefault="007B72B5" w:rsidP="00C35FAA">
            <w:pPr>
              <w:spacing w:line="440" w:lineRule="exact"/>
              <w:jc w:val="center"/>
              <w:rPr>
                <w:rFonts w:ascii="宋体" w:hAnsi="宋体"/>
              </w:rPr>
            </w:pPr>
            <w:r>
              <w:rPr>
                <w:rFonts w:ascii="宋体" w:hAnsi="宋体" w:hint="eastAsia"/>
              </w:rPr>
              <w:t>第一节</w:t>
            </w:r>
            <w:r>
              <w:rPr>
                <w:rFonts w:ascii="宋体" w:hAnsi="宋体"/>
              </w:rPr>
              <w:t xml:space="preserve"> </w:t>
            </w:r>
            <w:r>
              <w:rPr>
                <w:rFonts w:ascii="宋体" w:hAnsi="宋体" w:hint="eastAsia"/>
              </w:rPr>
              <w:t>古代埃及的室内陈设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r w:rsidRPr="007B72B5">
              <w:rPr>
                <w:rFonts w:ascii="宋体" w:hAnsi="宋体" w:hint="eastAsia"/>
              </w:rPr>
              <w:t>好大学在线</w:t>
            </w:r>
            <w:r>
              <w:rPr>
                <w:rFonts w:ascii="宋体" w:hAnsi="宋体" w:hint="eastAsia"/>
              </w:rPr>
              <w:t>《陈设艺术设计》</w:t>
            </w:r>
          </w:p>
        </w:tc>
        <w:tc>
          <w:tcPr>
            <w:tcW w:w="805"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7B72B5" w:rsidRDefault="007B72B5" w:rsidP="00233DD9">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7B72B5" w:rsidRDefault="00E6352B" w:rsidP="00C35FAA">
            <w:pPr>
              <w:spacing w:line="440" w:lineRule="exact"/>
              <w:jc w:val="center"/>
              <w:rPr>
                <w:rFonts w:ascii="宋体" w:hAnsi="宋体"/>
              </w:rPr>
            </w:pPr>
            <w:r>
              <w:rPr>
                <w:rFonts w:ascii="宋体" w:hAnsi="宋体" w:hint="eastAsia"/>
              </w:rPr>
              <w:t>点名签到</w:t>
            </w:r>
          </w:p>
        </w:tc>
        <w:tc>
          <w:tcPr>
            <w:tcW w:w="1269"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r>
      <w:tr w:rsidR="007B72B5" w:rsidTr="00B34749">
        <w:trPr>
          <w:trHeight w:val="622"/>
        </w:trPr>
        <w:tc>
          <w:tcPr>
            <w:tcW w:w="946" w:type="dxa"/>
            <w:vMerge/>
            <w:tcBorders>
              <w:left w:val="single" w:sz="4" w:space="0" w:color="auto"/>
              <w:right w:val="single" w:sz="4" w:space="0" w:color="auto"/>
            </w:tcBorders>
          </w:tcPr>
          <w:p w:rsidR="007B72B5" w:rsidRDefault="007B72B5" w:rsidP="00C35FAA">
            <w:pPr>
              <w:spacing w:line="440" w:lineRule="exact"/>
            </w:pPr>
          </w:p>
        </w:tc>
        <w:tc>
          <w:tcPr>
            <w:tcW w:w="2124" w:type="dxa"/>
            <w:tcBorders>
              <w:top w:val="single" w:sz="4" w:space="0" w:color="auto"/>
              <w:left w:val="single" w:sz="4" w:space="0" w:color="auto"/>
              <w:bottom w:val="single" w:sz="4" w:space="0" w:color="auto"/>
              <w:right w:val="single" w:sz="4" w:space="0" w:color="auto"/>
            </w:tcBorders>
            <w:vAlign w:val="center"/>
          </w:tcPr>
          <w:p w:rsidR="007B72B5" w:rsidRPr="007B72B5" w:rsidRDefault="007B72B5" w:rsidP="007B72B5">
            <w:pPr>
              <w:spacing w:line="440" w:lineRule="exact"/>
              <w:jc w:val="center"/>
              <w:rPr>
                <w:rFonts w:ascii="宋体" w:hAnsi="宋体"/>
              </w:rPr>
            </w:pPr>
            <w:r>
              <w:rPr>
                <w:rFonts w:ascii="宋体" w:hAnsi="宋体" w:hint="eastAsia"/>
              </w:rPr>
              <w:t>第二节</w:t>
            </w:r>
            <w:r>
              <w:rPr>
                <w:rFonts w:ascii="宋体" w:hAnsi="宋体"/>
              </w:rPr>
              <w:t xml:space="preserve"> </w:t>
            </w:r>
            <w:r>
              <w:rPr>
                <w:rFonts w:ascii="宋体" w:hAnsi="宋体" w:hint="eastAsia"/>
              </w:rPr>
              <w:t>古代西亚的室内陈设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805"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7B72B5" w:rsidRDefault="007B72B5" w:rsidP="00233DD9">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1269"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r>
      <w:tr w:rsidR="00C35FAA" w:rsidTr="00B34749">
        <w:trPr>
          <w:trHeight w:val="622"/>
        </w:trPr>
        <w:tc>
          <w:tcPr>
            <w:tcW w:w="946" w:type="dxa"/>
            <w:vMerge/>
            <w:tcBorders>
              <w:left w:val="single" w:sz="4" w:space="0" w:color="auto"/>
              <w:right w:val="single" w:sz="4" w:space="0" w:color="auto"/>
            </w:tcBorders>
          </w:tcPr>
          <w:p w:rsidR="00C35FAA" w:rsidRDefault="00C35FAA" w:rsidP="00C35FAA">
            <w:pPr>
              <w:spacing w:line="440" w:lineRule="exact"/>
            </w:pPr>
          </w:p>
        </w:tc>
        <w:tc>
          <w:tcPr>
            <w:tcW w:w="2124" w:type="dxa"/>
            <w:tcBorders>
              <w:top w:val="single" w:sz="4" w:space="0" w:color="auto"/>
              <w:left w:val="single" w:sz="4" w:space="0" w:color="auto"/>
              <w:bottom w:val="single" w:sz="4" w:space="0" w:color="auto"/>
              <w:right w:val="single" w:sz="4" w:space="0" w:color="auto"/>
            </w:tcBorders>
            <w:vAlign w:val="center"/>
          </w:tcPr>
          <w:p w:rsidR="00C35FAA" w:rsidRPr="00C35FAA" w:rsidRDefault="007B72B5" w:rsidP="00C35FAA">
            <w:pPr>
              <w:spacing w:line="440" w:lineRule="exact"/>
              <w:jc w:val="center"/>
              <w:rPr>
                <w:rFonts w:ascii="宋体" w:hAnsi="宋体"/>
              </w:rPr>
            </w:pPr>
            <w:r>
              <w:rPr>
                <w:rFonts w:ascii="宋体" w:hAnsi="宋体" w:hint="eastAsia"/>
              </w:rPr>
              <w:t>第三节</w:t>
            </w:r>
            <w:r>
              <w:rPr>
                <w:rFonts w:ascii="宋体" w:hAnsi="宋体"/>
              </w:rPr>
              <w:t xml:space="preserve"> </w:t>
            </w:r>
            <w:r>
              <w:rPr>
                <w:rFonts w:ascii="宋体" w:hAnsi="宋体" w:hint="eastAsia"/>
              </w:rPr>
              <w:t>古代爱琴海地区的室内陈设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C35FAA" w:rsidRDefault="00C35FAA"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C35FAA" w:rsidRDefault="00C35FAA" w:rsidP="00C35FAA">
            <w:pPr>
              <w:spacing w:line="440" w:lineRule="exact"/>
              <w:jc w:val="center"/>
              <w:rPr>
                <w:rFonts w:ascii="宋体" w:hAnsi="宋体"/>
              </w:rPr>
            </w:pPr>
          </w:p>
        </w:tc>
        <w:tc>
          <w:tcPr>
            <w:tcW w:w="805" w:type="dxa"/>
            <w:tcBorders>
              <w:top w:val="single" w:sz="4" w:space="0" w:color="auto"/>
              <w:left w:val="single" w:sz="4" w:space="0" w:color="auto"/>
              <w:bottom w:val="single" w:sz="4" w:space="0" w:color="auto"/>
              <w:right w:val="single" w:sz="4" w:space="0" w:color="auto"/>
            </w:tcBorders>
            <w:vAlign w:val="center"/>
          </w:tcPr>
          <w:p w:rsidR="00C35FAA" w:rsidRDefault="00C35FAA"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C35FAA" w:rsidRDefault="007B72B5" w:rsidP="00C35FAA">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C35FAA" w:rsidRDefault="00C35FAA" w:rsidP="00C35FAA">
            <w:pPr>
              <w:spacing w:line="440" w:lineRule="exact"/>
              <w:jc w:val="center"/>
              <w:rPr>
                <w:rFonts w:ascii="宋体" w:hAnsi="宋体"/>
              </w:rPr>
            </w:pPr>
          </w:p>
        </w:tc>
        <w:tc>
          <w:tcPr>
            <w:tcW w:w="1269" w:type="dxa"/>
            <w:tcBorders>
              <w:top w:val="single" w:sz="4" w:space="0" w:color="auto"/>
              <w:left w:val="single" w:sz="4" w:space="0" w:color="auto"/>
              <w:bottom w:val="single" w:sz="4" w:space="0" w:color="auto"/>
              <w:right w:val="single" w:sz="4" w:space="0" w:color="auto"/>
            </w:tcBorders>
            <w:vAlign w:val="center"/>
          </w:tcPr>
          <w:p w:rsidR="00C35FAA" w:rsidRDefault="00C35FAA" w:rsidP="00C35FAA">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C35FAA" w:rsidRDefault="00C35FAA" w:rsidP="00C35FAA">
            <w:pPr>
              <w:spacing w:line="440" w:lineRule="exact"/>
              <w:jc w:val="center"/>
              <w:rPr>
                <w:rFonts w:ascii="宋体" w:hAnsi="宋体"/>
              </w:rPr>
            </w:pPr>
          </w:p>
        </w:tc>
      </w:tr>
      <w:tr w:rsidR="007B72B5" w:rsidTr="00B34749">
        <w:trPr>
          <w:trHeight w:val="622"/>
        </w:trPr>
        <w:tc>
          <w:tcPr>
            <w:tcW w:w="946" w:type="dxa"/>
            <w:vMerge/>
            <w:tcBorders>
              <w:left w:val="single" w:sz="4" w:space="0" w:color="auto"/>
              <w:right w:val="single" w:sz="4" w:space="0" w:color="auto"/>
            </w:tcBorders>
          </w:tcPr>
          <w:p w:rsidR="007B72B5" w:rsidRDefault="007B72B5" w:rsidP="00C35FAA">
            <w:pPr>
              <w:spacing w:line="440" w:lineRule="exact"/>
            </w:pPr>
          </w:p>
        </w:tc>
        <w:tc>
          <w:tcPr>
            <w:tcW w:w="2124" w:type="dxa"/>
            <w:tcBorders>
              <w:top w:val="single" w:sz="4" w:space="0" w:color="auto"/>
              <w:left w:val="single" w:sz="4" w:space="0" w:color="auto"/>
              <w:bottom w:val="single" w:sz="4" w:space="0" w:color="auto"/>
              <w:right w:val="single" w:sz="4" w:space="0" w:color="auto"/>
            </w:tcBorders>
            <w:vAlign w:val="center"/>
          </w:tcPr>
          <w:p w:rsidR="007B72B5" w:rsidRPr="00C35FAA" w:rsidRDefault="007B72B5" w:rsidP="00C35FAA">
            <w:pPr>
              <w:spacing w:line="440" w:lineRule="exact"/>
              <w:jc w:val="center"/>
              <w:rPr>
                <w:rFonts w:ascii="宋体" w:hAnsi="宋体"/>
              </w:rPr>
            </w:pPr>
            <w:r>
              <w:rPr>
                <w:rFonts w:ascii="宋体" w:hAnsi="宋体" w:hint="eastAsia"/>
              </w:rPr>
              <w:t>第四节</w:t>
            </w:r>
            <w:r>
              <w:rPr>
                <w:rFonts w:ascii="宋体" w:hAnsi="宋体"/>
              </w:rPr>
              <w:t xml:space="preserve"> </w:t>
            </w:r>
            <w:r>
              <w:rPr>
                <w:rFonts w:ascii="宋体" w:hAnsi="宋体" w:hint="eastAsia"/>
              </w:rPr>
              <w:t>古代希腊的室内陈设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805"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7B72B5" w:rsidRDefault="007B72B5" w:rsidP="00233DD9">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1269"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r>
      <w:tr w:rsidR="007B72B5" w:rsidTr="00B34749">
        <w:trPr>
          <w:trHeight w:val="622"/>
        </w:trPr>
        <w:tc>
          <w:tcPr>
            <w:tcW w:w="946" w:type="dxa"/>
            <w:vMerge/>
            <w:tcBorders>
              <w:left w:val="single" w:sz="4" w:space="0" w:color="auto"/>
              <w:right w:val="single" w:sz="4" w:space="0" w:color="auto"/>
            </w:tcBorders>
          </w:tcPr>
          <w:p w:rsidR="007B72B5" w:rsidRDefault="007B72B5" w:rsidP="00C35FAA">
            <w:pPr>
              <w:spacing w:line="440" w:lineRule="exact"/>
            </w:pPr>
          </w:p>
        </w:tc>
        <w:tc>
          <w:tcPr>
            <w:tcW w:w="2124" w:type="dxa"/>
            <w:tcBorders>
              <w:top w:val="single" w:sz="4" w:space="0" w:color="auto"/>
              <w:left w:val="single" w:sz="4" w:space="0" w:color="auto"/>
              <w:bottom w:val="single" w:sz="4" w:space="0" w:color="auto"/>
              <w:right w:val="single" w:sz="4" w:space="0" w:color="auto"/>
            </w:tcBorders>
            <w:vAlign w:val="center"/>
          </w:tcPr>
          <w:p w:rsidR="007B72B5" w:rsidRPr="00C35FAA" w:rsidRDefault="007B72B5" w:rsidP="00C35FAA">
            <w:pPr>
              <w:spacing w:line="440" w:lineRule="exact"/>
              <w:jc w:val="center"/>
              <w:rPr>
                <w:rFonts w:ascii="宋体" w:hAnsi="宋体"/>
              </w:rPr>
            </w:pPr>
            <w:r>
              <w:rPr>
                <w:rFonts w:ascii="宋体" w:hAnsi="宋体" w:hint="eastAsia"/>
              </w:rPr>
              <w:t>第五节</w:t>
            </w:r>
            <w:r>
              <w:rPr>
                <w:rFonts w:ascii="宋体" w:hAnsi="宋体"/>
              </w:rPr>
              <w:t xml:space="preserve"> </w:t>
            </w:r>
            <w:r>
              <w:rPr>
                <w:rFonts w:ascii="宋体" w:hAnsi="宋体" w:hint="eastAsia"/>
              </w:rPr>
              <w:t>古代罗马的室内陈设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805"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7B72B5" w:rsidRDefault="007B72B5" w:rsidP="00233DD9">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1269"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r>
      <w:tr w:rsidR="007B72B5" w:rsidTr="00B34749">
        <w:trPr>
          <w:trHeight w:val="622"/>
        </w:trPr>
        <w:tc>
          <w:tcPr>
            <w:tcW w:w="946" w:type="dxa"/>
            <w:vMerge/>
            <w:tcBorders>
              <w:left w:val="single" w:sz="4" w:space="0" w:color="auto"/>
              <w:right w:val="single" w:sz="4" w:space="0" w:color="auto"/>
            </w:tcBorders>
          </w:tcPr>
          <w:p w:rsidR="007B72B5" w:rsidRDefault="007B72B5" w:rsidP="00C35FAA">
            <w:pPr>
              <w:spacing w:line="440" w:lineRule="exact"/>
            </w:pPr>
          </w:p>
        </w:tc>
        <w:tc>
          <w:tcPr>
            <w:tcW w:w="2124" w:type="dxa"/>
            <w:tcBorders>
              <w:top w:val="single" w:sz="4" w:space="0" w:color="auto"/>
              <w:left w:val="single" w:sz="4" w:space="0" w:color="auto"/>
              <w:bottom w:val="single" w:sz="4" w:space="0" w:color="auto"/>
              <w:right w:val="single" w:sz="4" w:space="0" w:color="auto"/>
            </w:tcBorders>
            <w:vAlign w:val="center"/>
          </w:tcPr>
          <w:p w:rsidR="007B72B5" w:rsidRPr="00C35FAA" w:rsidRDefault="007B72B5" w:rsidP="00C35FAA">
            <w:pPr>
              <w:spacing w:line="440" w:lineRule="exact"/>
              <w:jc w:val="center"/>
              <w:rPr>
                <w:rFonts w:ascii="宋体" w:hAnsi="宋体"/>
              </w:rPr>
            </w:pPr>
            <w:r>
              <w:rPr>
                <w:rFonts w:ascii="宋体" w:hAnsi="宋体" w:hint="eastAsia"/>
              </w:rPr>
              <w:t>第六节</w:t>
            </w:r>
            <w:r>
              <w:rPr>
                <w:rFonts w:ascii="宋体" w:hAnsi="宋体"/>
              </w:rPr>
              <w:t xml:space="preserve"> </w:t>
            </w:r>
            <w:r>
              <w:rPr>
                <w:rFonts w:ascii="宋体" w:hAnsi="宋体" w:hint="eastAsia"/>
              </w:rPr>
              <w:t>拜占庭时期的室内陈设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805"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7B72B5" w:rsidRDefault="007B72B5" w:rsidP="00233DD9">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1269"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r>
      <w:tr w:rsidR="007B72B5" w:rsidTr="00B34749">
        <w:trPr>
          <w:trHeight w:val="622"/>
        </w:trPr>
        <w:tc>
          <w:tcPr>
            <w:tcW w:w="946" w:type="dxa"/>
            <w:vMerge/>
            <w:tcBorders>
              <w:left w:val="single" w:sz="4" w:space="0" w:color="auto"/>
              <w:right w:val="single" w:sz="4" w:space="0" w:color="auto"/>
            </w:tcBorders>
          </w:tcPr>
          <w:p w:rsidR="007B72B5" w:rsidRDefault="007B72B5" w:rsidP="00C35FAA">
            <w:pPr>
              <w:spacing w:line="440" w:lineRule="exact"/>
            </w:pPr>
          </w:p>
        </w:tc>
        <w:tc>
          <w:tcPr>
            <w:tcW w:w="2124" w:type="dxa"/>
            <w:tcBorders>
              <w:top w:val="single" w:sz="4" w:space="0" w:color="auto"/>
              <w:left w:val="single" w:sz="4" w:space="0" w:color="auto"/>
              <w:bottom w:val="single" w:sz="4" w:space="0" w:color="auto"/>
              <w:right w:val="single" w:sz="4" w:space="0" w:color="auto"/>
            </w:tcBorders>
            <w:vAlign w:val="center"/>
          </w:tcPr>
          <w:p w:rsidR="007B72B5" w:rsidRPr="00C35FAA" w:rsidRDefault="007B72B5" w:rsidP="00C35FAA">
            <w:pPr>
              <w:spacing w:line="440" w:lineRule="exact"/>
              <w:jc w:val="center"/>
              <w:rPr>
                <w:rFonts w:ascii="宋体" w:hAnsi="宋体"/>
              </w:rPr>
            </w:pPr>
            <w:r>
              <w:rPr>
                <w:rFonts w:ascii="宋体" w:hAnsi="宋体" w:hint="eastAsia"/>
              </w:rPr>
              <w:t>第七节</w:t>
            </w:r>
            <w:r>
              <w:rPr>
                <w:rFonts w:ascii="宋体" w:hAnsi="宋体"/>
              </w:rPr>
              <w:t xml:space="preserve"> </w:t>
            </w:r>
            <w:r>
              <w:rPr>
                <w:rFonts w:ascii="宋体" w:hAnsi="宋体" w:hint="eastAsia"/>
              </w:rPr>
              <w:t>罗马式时期的室内陈设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805"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7B72B5" w:rsidRDefault="007B72B5" w:rsidP="00233DD9">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1269"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r>
      <w:tr w:rsidR="007B72B5" w:rsidTr="00B34749">
        <w:trPr>
          <w:trHeight w:val="622"/>
        </w:trPr>
        <w:tc>
          <w:tcPr>
            <w:tcW w:w="946" w:type="dxa"/>
            <w:vMerge/>
            <w:tcBorders>
              <w:left w:val="single" w:sz="4" w:space="0" w:color="auto"/>
              <w:right w:val="single" w:sz="4" w:space="0" w:color="auto"/>
            </w:tcBorders>
          </w:tcPr>
          <w:p w:rsidR="007B72B5" w:rsidRDefault="007B72B5" w:rsidP="00C35FAA">
            <w:pPr>
              <w:spacing w:line="440" w:lineRule="exact"/>
            </w:pPr>
          </w:p>
        </w:tc>
        <w:tc>
          <w:tcPr>
            <w:tcW w:w="2124" w:type="dxa"/>
            <w:tcBorders>
              <w:top w:val="single" w:sz="4" w:space="0" w:color="auto"/>
              <w:left w:val="single" w:sz="4" w:space="0" w:color="auto"/>
              <w:bottom w:val="single" w:sz="4" w:space="0" w:color="auto"/>
              <w:right w:val="single" w:sz="4" w:space="0" w:color="auto"/>
            </w:tcBorders>
            <w:vAlign w:val="center"/>
          </w:tcPr>
          <w:p w:rsidR="007B72B5" w:rsidRPr="00C35FAA" w:rsidRDefault="007B72B5" w:rsidP="00C35FAA">
            <w:pPr>
              <w:spacing w:line="440" w:lineRule="exact"/>
              <w:jc w:val="center"/>
              <w:rPr>
                <w:rFonts w:ascii="宋体" w:hAnsi="宋体"/>
              </w:rPr>
            </w:pPr>
            <w:r>
              <w:rPr>
                <w:rFonts w:ascii="宋体" w:hAnsi="宋体" w:hint="eastAsia"/>
              </w:rPr>
              <w:t>第八节</w:t>
            </w:r>
            <w:r>
              <w:rPr>
                <w:rFonts w:ascii="宋体" w:hAnsi="宋体"/>
              </w:rPr>
              <w:t xml:space="preserve"> </w:t>
            </w:r>
            <w:r>
              <w:rPr>
                <w:rFonts w:ascii="宋体" w:hAnsi="宋体" w:hint="eastAsia"/>
              </w:rPr>
              <w:t>哥特式的室内陈设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805"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7B72B5" w:rsidRDefault="007B72B5" w:rsidP="00233DD9">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7B72B5" w:rsidRDefault="00E6352B" w:rsidP="00C35FAA">
            <w:pPr>
              <w:spacing w:line="440" w:lineRule="exact"/>
              <w:jc w:val="center"/>
              <w:rPr>
                <w:rFonts w:ascii="宋体" w:hAnsi="宋体"/>
              </w:rPr>
            </w:pPr>
            <w:r>
              <w:rPr>
                <w:rFonts w:ascii="宋体" w:hAnsi="宋体" w:hint="eastAsia"/>
              </w:rPr>
              <w:t>课程讨论及小结</w:t>
            </w:r>
          </w:p>
        </w:tc>
        <w:tc>
          <w:tcPr>
            <w:tcW w:w="1269" w:type="dxa"/>
            <w:tcBorders>
              <w:top w:val="single" w:sz="4" w:space="0" w:color="auto"/>
              <w:left w:val="single" w:sz="4" w:space="0" w:color="auto"/>
              <w:bottom w:val="single" w:sz="4" w:space="0" w:color="auto"/>
              <w:right w:val="single" w:sz="4" w:space="0" w:color="auto"/>
            </w:tcBorders>
            <w:vAlign w:val="center"/>
          </w:tcPr>
          <w:p w:rsidR="007B72B5" w:rsidRDefault="00E36615" w:rsidP="00C35FAA">
            <w:pPr>
              <w:spacing w:line="440" w:lineRule="exact"/>
              <w:jc w:val="center"/>
              <w:rPr>
                <w:rFonts w:ascii="宋体" w:hAnsi="宋体"/>
              </w:rPr>
            </w:pPr>
            <w:r>
              <w:rPr>
                <w:rFonts w:ascii="宋体" w:hAnsi="宋体" w:hint="eastAsia"/>
              </w:rPr>
              <w:t>根据课程内容绘制</w:t>
            </w:r>
          </w:p>
          <w:p w:rsidR="00E36615" w:rsidRDefault="00E36615" w:rsidP="00C35FAA">
            <w:pPr>
              <w:spacing w:line="440" w:lineRule="exact"/>
              <w:jc w:val="center"/>
              <w:rPr>
                <w:rFonts w:ascii="宋体" w:hAnsi="宋体"/>
              </w:rPr>
            </w:pPr>
            <w:r>
              <w:rPr>
                <w:rFonts w:ascii="宋体" w:hAnsi="宋体" w:hint="eastAsia"/>
              </w:rPr>
              <w:t>哥特式的室内陈设</w:t>
            </w:r>
          </w:p>
        </w:tc>
        <w:tc>
          <w:tcPr>
            <w:tcW w:w="912" w:type="dxa"/>
            <w:tcBorders>
              <w:top w:val="single" w:sz="4" w:space="0" w:color="auto"/>
              <w:left w:val="single" w:sz="4" w:space="0" w:color="auto"/>
              <w:bottom w:val="single" w:sz="4" w:space="0" w:color="auto"/>
              <w:right w:val="single" w:sz="4" w:space="0" w:color="auto"/>
            </w:tcBorders>
            <w:vAlign w:val="center"/>
          </w:tcPr>
          <w:p w:rsidR="007B72B5" w:rsidRDefault="007B72B5" w:rsidP="00C35FAA">
            <w:pPr>
              <w:spacing w:line="440" w:lineRule="exact"/>
              <w:jc w:val="center"/>
              <w:rPr>
                <w:rFonts w:ascii="宋体" w:hAnsi="宋体"/>
              </w:rPr>
            </w:pPr>
          </w:p>
        </w:tc>
      </w:tr>
      <w:tr w:rsidR="00E6352B" w:rsidTr="00B34749">
        <w:trPr>
          <w:trHeight w:val="622"/>
        </w:trPr>
        <w:tc>
          <w:tcPr>
            <w:tcW w:w="946" w:type="dxa"/>
            <w:vMerge/>
            <w:tcBorders>
              <w:left w:val="single" w:sz="4" w:space="0" w:color="auto"/>
              <w:right w:val="single" w:sz="4" w:space="0" w:color="auto"/>
            </w:tcBorders>
          </w:tcPr>
          <w:p w:rsidR="00E6352B" w:rsidRDefault="00E6352B" w:rsidP="00C35FAA">
            <w:pPr>
              <w:spacing w:line="440" w:lineRule="exact"/>
            </w:pPr>
          </w:p>
        </w:tc>
        <w:tc>
          <w:tcPr>
            <w:tcW w:w="2124" w:type="dxa"/>
            <w:tcBorders>
              <w:top w:val="single" w:sz="4" w:space="0" w:color="auto"/>
              <w:left w:val="single" w:sz="4" w:space="0" w:color="auto"/>
              <w:bottom w:val="single" w:sz="4" w:space="0" w:color="auto"/>
              <w:right w:val="single" w:sz="4" w:space="0" w:color="auto"/>
            </w:tcBorders>
            <w:vAlign w:val="center"/>
          </w:tcPr>
          <w:p w:rsidR="00E6352B" w:rsidRPr="00C35FAA" w:rsidRDefault="00E6352B" w:rsidP="00C35FAA">
            <w:pPr>
              <w:spacing w:line="440" w:lineRule="exact"/>
              <w:jc w:val="center"/>
              <w:rPr>
                <w:rFonts w:ascii="宋体" w:hAnsi="宋体"/>
              </w:rPr>
            </w:pPr>
            <w:r>
              <w:rPr>
                <w:rFonts w:ascii="宋体" w:hAnsi="宋体" w:hint="eastAsia"/>
              </w:rPr>
              <w:t>第九节</w:t>
            </w:r>
            <w:r>
              <w:rPr>
                <w:rFonts w:ascii="宋体" w:hAnsi="宋体"/>
              </w:rPr>
              <w:t xml:space="preserve"> </w:t>
            </w:r>
            <w:r>
              <w:rPr>
                <w:rFonts w:ascii="宋体" w:hAnsi="宋体" w:hint="eastAsia"/>
              </w:rPr>
              <w:t>文艺复兴时期的室内陈设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E6352B" w:rsidRDefault="00E6352B" w:rsidP="00233DD9">
            <w:pPr>
              <w:spacing w:line="440" w:lineRule="exact"/>
              <w:jc w:val="center"/>
              <w:rPr>
                <w:rFonts w:ascii="宋体" w:hAnsi="宋体"/>
              </w:rPr>
            </w:pPr>
            <w:r w:rsidRPr="007B72B5">
              <w:rPr>
                <w:rFonts w:ascii="宋体" w:hAnsi="宋体" w:hint="eastAsia"/>
              </w:rPr>
              <w:t>好大学在线</w:t>
            </w:r>
            <w:r>
              <w:rPr>
                <w:rFonts w:ascii="宋体" w:hAnsi="宋体" w:hint="eastAsia"/>
              </w:rPr>
              <w:t>《陈设艺术设计》</w:t>
            </w:r>
          </w:p>
        </w:tc>
        <w:tc>
          <w:tcPr>
            <w:tcW w:w="805"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E6352B" w:rsidRDefault="00E6352B" w:rsidP="00233DD9">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r>
              <w:rPr>
                <w:rFonts w:ascii="宋体" w:hAnsi="宋体" w:hint="eastAsia"/>
              </w:rPr>
              <w:t>点名签到</w:t>
            </w:r>
          </w:p>
        </w:tc>
        <w:tc>
          <w:tcPr>
            <w:tcW w:w="1269"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r>
      <w:tr w:rsidR="00E6352B" w:rsidTr="00B34749">
        <w:trPr>
          <w:trHeight w:val="622"/>
        </w:trPr>
        <w:tc>
          <w:tcPr>
            <w:tcW w:w="946" w:type="dxa"/>
            <w:vMerge/>
            <w:tcBorders>
              <w:left w:val="single" w:sz="4" w:space="0" w:color="auto"/>
              <w:right w:val="single" w:sz="4" w:space="0" w:color="auto"/>
            </w:tcBorders>
          </w:tcPr>
          <w:p w:rsidR="00E6352B" w:rsidRDefault="00E6352B" w:rsidP="00C35FAA">
            <w:pPr>
              <w:spacing w:line="440" w:lineRule="exact"/>
            </w:pPr>
          </w:p>
        </w:tc>
        <w:tc>
          <w:tcPr>
            <w:tcW w:w="2124" w:type="dxa"/>
            <w:tcBorders>
              <w:top w:val="single" w:sz="4" w:space="0" w:color="auto"/>
              <w:left w:val="single" w:sz="4" w:space="0" w:color="auto"/>
              <w:bottom w:val="single" w:sz="4" w:space="0" w:color="auto"/>
              <w:right w:val="single" w:sz="4" w:space="0" w:color="auto"/>
            </w:tcBorders>
            <w:vAlign w:val="center"/>
          </w:tcPr>
          <w:p w:rsidR="00E6352B" w:rsidRPr="00C35FAA" w:rsidRDefault="00E6352B" w:rsidP="00C35FAA">
            <w:pPr>
              <w:spacing w:line="440" w:lineRule="exact"/>
              <w:jc w:val="center"/>
              <w:rPr>
                <w:rFonts w:ascii="宋体" w:hAnsi="宋体"/>
              </w:rPr>
            </w:pPr>
            <w:r>
              <w:rPr>
                <w:rFonts w:ascii="宋体" w:hAnsi="宋体" w:hint="eastAsia"/>
              </w:rPr>
              <w:t>第十节</w:t>
            </w:r>
            <w:r>
              <w:rPr>
                <w:rFonts w:ascii="宋体" w:hAnsi="宋体"/>
              </w:rPr>
              <w:t xml:space="preserve"> </w:t>
            </w:r>
            <w:r>
              <w:rPr>
                <w:rFonts w:ascii="宋体" w:hAnsi="宋体" w:hint="eastAsia"/>
              </w:rPr>
              <w:t>巴洛克风格的室内陈设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805"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E6352B" w:rsidRDefault="00E6352B" w:rsidP="00233DD9">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1269" w:type="dxa"/>
            <w:tcBorders>
              <w:top w:val="single" w:sz="4" w:space="0" w:color="auto"/>
              <w:left w:val="single" w:sz="4" w:space="0" w:color="auto"/>
              <w:bottom w:val="single" w:sz="4" w:space="0" w:color="auto"/>
              <w:right w:val="single" w:sz="4" w:space="0" w:color="auto"/>
            </w:tcBorders>
            <w:vAlign w:val="center"/>
          </w:tcPr>
          <w:p w:rsidR="00E6352B" w:rsidRDefault="00E36615" w:rsidP="00E36615">
            <w:pPr>
              <w:spacing w:line="440" w:lineRule="exact"/>
              <w:jc w:val="center"/>
              <w:rPr>
                <w:rFonts w:ascii="宋体" w:hAnsi="宋体"/>
              </w:rPr>
            </w:pPr>
            <w:r>
              <w:rPr>
                <w:rFonts w:ascii="宋体" w:hAnsi="宋体" w:hint="eastAsia"/>
              </w:rPr>
              <w:t>收取上次课程作业</w:t>
            </w:r>
          </w:p>
        </w:tc>
        <w:tc>
          <w:tcPr>
            <w:tcW w:w="912"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r>
      <w:tr w:rsidR="00E6352B" w:rsidTr="00B34749">
        <w:trPr>
          <w:trHeight w:val="622"/>
        </w:trPr>
        <w:tc>
          <w:tcPr>
            <w:tcW w:w="946" w:type="dxa"/>
            <w:vMerge/>
            <w:tcBorders>
              <w:left w:val="single" w:sz="4" w:space="0" w:color="auto"/>
              <w:right w:val="single" w:sz="4" w:space="0" w:color="auto"/>
            </w:tcBorders>
          </w:tcPr>
          <w:p w:rsidR="00E6352B" w:rsidRDefault="00E6352B" w:rsidP="00C35FAA">
            <w:pPr>
              <w:spacing w:line="440" w:lineRule="exact"/>
            </w:pPr>
          </w:p>
        </w:tc>
        <w:tc>
          <w:tcPr>
            <w:tcW w:w="2124" w:type="dxa"/>
            <w:tcBorders>
              <w:top w:val="single" w:sz="4" w:space="0" w:color="auto"/>
              <w:left w:val="single" w:sz="4" w:space="0" w:color="auto"/>
              <w:bottom w:val="single" w:sz="4" w:space="0" w:color="auto"/>
              <w:right w:val="single" w:sz="4" w:space="0" w:color="auto"/>
            </w:tcBorders>
            <w:vAlign w:val="center"/>
          </w:tcPr>
          <w:p w:rsidR="00E6352B" w:rsidRPr="00C35FAA" w:rsidRDefault="00E6352B" w:rsidP="00C35FAA">
            <w:pPr>
              <w:spacing w:line="440" w:lineRule="exact"/>
              <w:jc w:val="center"/>
              <w:rPr>
                <w:rFonts w:ascii="宋体" w:hAnsi="宋体"/>
              </w:rPr>
            </w:pPr>
            <w:r>
              <w:rPr>
                <w:rFonts w:ascii="宋体" w:hAnsi="宋体" w:hint="eastAsia"/>
              </w:rPr>
              <w:t>第十一节</w:t>
            </w:r>
            <w:r>
              <w:rPr>
                <w:rFonts w:ascii="宋体" w:hAnsi="宋体"/>
              </w:rPr>
              <w:t xml:space="preserve"> </w:t>
            </w:r>
            <w:r>
              <w:rPr>
                <w:rFonts w:ascii="宋体" w:hAnsi="宋体" w:hint="eastAsia"/>
              </w:rPr>
              <w:t>洛可可风格的室内陈设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805"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E6352B" w:rsidRDefault="00E6352B" w:rsidP="00233DD9">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1269"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r>
      <w:tr w:rsidR="00E6352B" w:rsidTr="00B34749">
        <w:trPr>
          <w:trHeight w:val="622"/>
        </w:trPr>
        <w:tc>
          <w:tcPr>
            <w:tcW w:w="946" w:type="dxa"/>
            <w:vMerge/>
            <w:tcBorders>
              <w:left w:val="single" w:sz="4" w:space="0" w:color="auto"/>
              <w:right w:val="single" w:sz="4" w:space="0" w:color="auto"/>
            </w:tcBorders>
          </w:tcPr>
          <w:p w:rsidR="00E6352B" w:rsidRDefault="00E6352B" w:rsidP="00C35FAA">
            <w:pPr>
              <w:spacing w:line="440" w:lineRule="exact"/>
            </w:pPr>
          </w:p>
        </w:tc>
        <w:tc>
          <w:tcPr>
            <w:tcW w:w="2124" w:type="dxa"/>
            <w:tcBorders>
              <w:top w:val="single" w:sz="4" w:space="0" w:color="auto"/>
              <w:left w:val="single" w:sz="4" w:space="0" w:color="auto"/>
              <w:bottom w:val="single" w:sz="4" w:space="0" w:color="auto"/>
              <w:right w:val="single" w:sz="4" w:space="0" w:color="auto"/>
            </w:tcBorders>
            <w:vAlign w:val="center"/>
          </w:tcPr>
          <w:p w:rsidR="00E6352B" w:rsidRPr="00C35FAA" w:rsidRDefault="00E6352B" w:rsidP="00C35FAA">
            <w:pPr>
              <w:spacing w:line="440" w:lineRule="exact"/>
              <w:jc w:val="center"/>
              <w:rPr>
                <w:rFonts w:ascii="宋体" w:hAnsi="宋体"/>
              </w:rPr>
            </w:pPr>
            <w:r>
              <w:rPr>
                <w:rFonts w:ascii="宋体" w:hAnsi="宋体" w:hint="eastAsia"/>
              </w:rPr>
              <w:t>第十二节</w:t>
            </w:r>
            <w:r>
              <w:rPr>
                <w:rFonts w:ascii="宋体" w:hAnsi="宋体"/>
              </w:rPr>
              <w:t xml:space="preserve"> </w:t>
            </w:r>
            <w:r>
              <w:rPr>
                <w:rFonts w:ascii="宋体" w:hAnsi="宋体" w:hint="eastAsia"/>
              </w:rPr>
              <w:t>新古典主义风格的室内陈设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805"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E6352B" w:rsidRDefault="00E6352B" w:rsidP="00233DD9">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1269"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r>
      <w:tr w:rsidR="00E6352B" w:rsidTr="00B34749">
        <w:trPr>
          <w:trHeight w:val="622"/>
        </w:trPr>
        <w:tc>
          <w:tcPr>
            <w:tcW w:w="946" w:type="dxa"/>
            <w:vMerge/>
            <w:tcBorders>
              <w:left w:val="single" w:sz="4" w:space="0" w:color="auto"/>
              <w:right w:val="single" w:sz="4" w:space="0" w:color="auto"/>
            </w:tcBorders>
          </w:tcPr>
          <w:p w:rsidR="00E6352B" w:rsidRDefault="00E6352B" w:rsidP="00C35FAA">
            <w:pPr>
              <w:spacing w:line="440" w:lineRule="exact"/>
            </w:pPr>
          </w:p>
        </w:tc>
        <w:tc>
          <w:tcPr>
            <w:tcW w:w="2124" w:type="dxa"/>
            <w:tcBorders>
              <w:top w:val="single" w:sz="4" w:space="0" w:color="auto"/>
              <w:left w:val="single" w:sz="4" w:space="0" w:color="auto"/>
              <w:bottom w:val="single" w:sz="4" w:space="0" w:color="auto"/>
              <w:right w:val="single" w:sz="4" w:space="0" w:color="auto"/>
            </w:tcBorders>
            <w:vAlign w:val="center"/>
          </w:tcPr>
          <w:p w:rsidR="00E6352B" w:rsidRPr="00C35FAA" w:rsidRDefault="00E6352B" w:rsidP="00C35FAA">
            <w:pPr>
              <w:spacing w:line="440" w:lineRule="exact"/>
              <w:jc w:val="center"/>
              <w:rPr>
                <w:rFonts w:ascii="宋体" w:hAnsi="宋体"/>
              </w:rPr>
            </w:pPr>
            <w:r>
              <w:rPr>
                <w:rFonts w:ascii="宋体" w:hAnsi="宋体" w:hint="eastAsia"/>
              </w:rPr>
              <w:t>第十三节</w:t>
            </w:r>
            <w:r>
              <w:rPr>
                <w:rFonts w:ascii="宋体" w:hAnsi="宋体"/>
              </w:rPr>
              <w:t xml:space="preserve"> </w:t>
            </w:r>
            <w:r>
              <w:rPr>
                <w:rFonts w:ascii="宋体" w:hAnsi="宋体" w:hint="eastAsia"/>
              </w:rPr>
              <w:t>浪漫主义和折中主义风格的室内陈设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805"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E6352B" w:rsidRDefault="00E6352B" w:rsidP="00233DD9">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r>
              <w:rPr>
                <w:rFonts w:ascii="宋体" w:hAnsi="宋体" w:hint="eastAsia"/>
              </w:rPr>
              <w:t>课程讨论及小结</w:t>
            </w:r>
          </w:p>
        </w:tc>
        <w:tc>
          <w:tcPr>
            <w:tcW w:w="1269"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r>
      <w:tr w:rsidR="00E6352B" w:rsidTr="00B34749">
        <w:trPr>
          <w:trHeight w:val="622"/>
        </w:trPr>
        <w:tc>
          <w:tcPr>
            <w:tcW w:w="946" w:type="dxa"/>
            <w:vMerge/>
            <w:tcBorders>
              <w:left w:val="single" w:sz="4" w:space="0" w:color="auto"/>
              <w:right w:val="single" w:sz="4" w:space="0" w:color="auto"/>
            </w:tcBorders>
          </w:tcPr>
          <w:p w:rsidR="00E6352B" w:rsidRDefault="00E6352B" w:rsidP="00C35FAA">
            <w:pPr>
              <w:spacing w:line="440" w:lineRule="exact"/>
            </w:pPr>
          </w:p>
        </w:tc>
        <w:tc>
          <w:tcPr>
            <w:tcW w:w="2124" w:type="dxa"/>
            <w:tcBorders>
              <w:top w:val="single" w:sz="4" w:space="0" w:color="auto"/>
              <w:left w:val="single" w:sz="4" w:space="0" w:color="auto"/>
              <w:bottom w:val="single" w:sz="4" w:space="0" w:color="auto"/>
              <w:right w:val="single" w:sz="4" w:space="0" w:color="auto"/>
            </w:tcBorders>
            <w:vAlign w:val="center"/>
          </w:tcPr>
          <w:p w:rsidR="00E6352B" w:rsidRPr="00C35FAA" w:rsidRDefault="00E6352B" w:rsidP="00C35FAA">
            <w:pPr>
              <w:spacing w:line="440" w:lineRule="exact"/>
              <w:jc w:val="center"/>
              <w:rPr>
                <w:rFonts w:ascii="宋体" w:hAnsi="宋体"/>
              </w:rPr>
            </w:pPr>
            <w:r>
              <w:rPr>
                <w:rFonts w:ascii="宋体" w:hAnsi="宋体" w:hint="eastAsia"/>
              </w:rPr>
              <w:t>第十四节</w:t>
            </w:r>
            <w:r>
              <w:rPr>
                <w:rFonts w:ascii="宋体" w:hAnsi="宋体"/>
              </w:rPr>
              <w:t xml:space="preserve"> </w:t>
            </w:r>
            <w:r>
              <w:rPr>
                <w:rFonts w:ascii="宋体" w:hAnsi="宋体" w:hint="eastAsia"/>
              </w:rPr>
              <w:t>中国古代的室内陈设</w:t>
            </w:r>
          </w:p>
        </w:tc>
        <w:tc>
          <w:tcPr>
            <w:tcW w:w="784"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1541"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r w:rsidRPr="007B72B5">
              <w:rPr>
                <w:rFonts w:ascii="宋体" w:hAnsi="宋体" w:hint="eastAsia"/>
              </w:rPr>
              <w:t>好大学在线</w:t>
            </w:r>
            <w:r>
              <w:rPr>
                <w:rFonts w:ascii="宋体" w:hAnsi="宋体" w:hint="eastAsia"/>
              </w:rPr>
              <w:t>《陈设艺术设计》</w:t>
            </w:r>
          </w:p>
        </w:tc>
        <w:tc>
          <w:tcPr>
            <w:tcW w:w="805"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917"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r>
              <w:rPr>
                <w:rFonts w:ascii="宋体" w:hAnsi="宋体" w:hint="eastAsia"/>
              </w:rPr>
              <w:t>腾讯课堂</w:t>
            </w:r>
          </w:p>
        </w:tc>
        <w:tc>
          <w:tcPr>
            <w:tcW w:w="745"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r>
              <w:rPr>
                <w:rFonts w:ascii="宋体" w:hAnsi="宋体" w:hint="eastAsia"/>
              </w:rPr>
              <w:t>点名签到</w:t>
            </w:r>
          </w:p>
        </w:tc>
        <w:tc>
          <w:tcPr>
            <w:tcW w:w="1269"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c>
          <w:tcPr>
            <w:tcW w:w="912" w:type="dxa"/>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jc w:val="center"/>
              <w:rPr>
                <w:rFonts w:ascii="宋体" w:hAnsi="宋体"/>
              </w:rPr>
            </w:pPr>
          </w:p>
        </w:tc>
      </w:tr>
      <w:tr w:rsidR="00E6352B" w:rsidTr="00B34749">
        <w:trPr>
          <w:cantSplit/>
          <w:trHeight w:val="582"/>
        </w:trPr>
        <w:tc>
          <w:tcPr>
            <w:tcW w:w="3070" w:type="dxa"/>
            <w:gridSpan w:val="2"/>
            <w:tcBorders>
              <w:top w:val="single" w:sz="4" w:space="0" w:color="auto"/>
              <w:left w:val="single" w:sz="4" w:space="0" w:color="auto"/>
              <w:bottom w:val="single" w:sz="4" w:space="0" w:color="auto"/>
              <w:right w:val="single" w:sz="4" w:space="0" w:color="auto"/>
            </w:tcBorders>
            <w:vAlign w:val="center"/>
          </w:tcPr>
          <w:p w:rsidR="00E6352B" w:rsidRDefault="00E6352B" w:rsidP="00C35FAA">
            <w:pPr>
              <w:spacing w:line="440" w:lineRule="exact"/>
              <w:ind w:firstLineChars="200" w:firstLine="480"/>
              <w:jc w:val="center"/>
              <w:rPr>
                <w:rFonts w:ascii="宋体" w:hAnsi="宋体"/>
              </w:rPr>
            </w:pPr>
            <w:r>
              <w:rPr>
                <w:rFonts w:ascii="宋体" w:hAnsi="宋体" w:hint="eastAsia"/>
              </w:rPr>
              <w:lastRenderedPageBreak/>
              <w:t>合    计</w:t>
            </w:r>
          </w:p>
        </w:tc>
        <w:tc>
          <w:tcPr>
            <w:tcW w:w="6973" w:type="dxa"/>
            <w:gridSpan w:val="7"/>
            <w:tcBorders>
              <w:top w:val="single" w:sz="4" w:space="0" w:color="auto"/>
              <w:left w:val="single" w:sz="4" w:space="0" w:color="auto"/>
              <w:bottom w:val="single" w:sz="4" w:space="0" w:color="auto"/>
              <w:right w:val="single" w:sz="4" w:space="0" w:color="auto"/>
            </w:tcBorders>
            <w:vAlign w:val="center"/>
          </w:tcPr>
          <w:p w:rsidR="00E6352B" w:rsidRDefault="00381EE3" w:rsidP="00C35FAA">
            <w:pPr>
              <w:spacing w:line="440" w:lineRule="exact"/>
              <w:ind w:firstLineChars="200" w:firstLine="480"/>
              <w:jc w:val="center"/>
              <w:rPr>
                <w:rFonts w:ascii="宋体" w:hAnsi="宋体"/>
              </w:rPr>
            </w:pPr>
            <w:r>
              <w:rPr>
                <w:rFonts w:ascii="宋体" w:hAnsi="宋体" w:hint="eastAsia"/>
              </w:rPr>
              <w:t>6</w:t>
            </w:r>
          </w:p>
        </w:tc>
      </w:tr>
    </w:tbl>
    <w:p w:rsidR="00480238" w:rsidRDefault="00F329DE">
      <w:r>
        <w:rPr>
          <w:rFonts w:hint="eastAsia"/>
        </w:rPr>
        <w:t>注：课时安排按照延期开学一个月的时间进行安排，可根据复课时间随时调整。</w:t>
      </w:r>
      <w:r>
        <w:rPr>
          <w:rFonts w:hint="eastAsia"/>
        </w:rPr>
        <w:t xml:space="preserve">      </w:t>
      </w:r>
    </w:p>
    <w:p w:rsidR="00480238" w:rsidRDefault="00480238"/>
    <w:p w:rsidR="00480238" w:rsidRDefault="00F329DE">
      <w:pPr>
        <w:rPr>
          <w:b/>
          <w:bCs/>
          <w:sz w:val="28"/>
          <w:szCs w:val="28"/>
        </w:rPr>
      </w:pPr>
      <w:r>
        <w:rPr>
          <w:rFonts w:hint="eastAsia"/>
          <w:b/>
          <w:bCs/>
          <w:sz w:val="28"/>
          <w:szCs w:val="28"/>
        </w:rPr>
        <w:t>四、考试安排</w:t>
      </w:r>
    </w:p>
    <w:p w:rsidR="00480238" w:rsidRDefault="00F329DE">
      <w:pPr>
        <w:ind w:firstLineChars="200" w:firstLine="560"/>
        <w:rPr>
          <w:b/>
          <w:bCs/>
          <w:sz w:val="28"/>
          <w:szCs w:val="28"/>
        </w:rPr>
      </w:pPr>
      <w:r>
        <w:rPr>
          <w:rFonts w:hint="eastAsia"/>
          <w:sz w:val="28"/>
          <w:szCs w:val="28"/>
        </w:rPr>
        <w:t>本课程为</w:t>
      </w:r>
      <w:r>
        <w:rPr>
          <w:rFonts w:hint="eastAsia"/>
          <w:sz w:val="28"/>
          <w:szCs w:val="28"/>
        </w:rPr>
        <w:t>16</w:t>
      </w:r>
      <w:r>
        <w:rPr>
          <w:rFonts w:hint="eastAsia"/>
          <w:sz w:val="28"/>
          <w:szCs w:val="28"/>
        </w:rPr>
        <w:t>周，期末成绩考核采用线上线下相结合的方式。平时成绩</w:t>
      </w:r>
      <w:r>
        <w:rPr>
          <w:rFonts w:hint="eastAsia"/>
          <w:sz w:val="28"/>
          <w:szCs w:val="28"/>
        </w:rPr>
        <w:t>30%</w:t>
      </w:r>
      <w:r>
        <w:rPr>
          <w:rFonts w:hint="eastAsia"/>
          <w:sz w:val="28"/>
          <w:szCs w:val="28"/>
        </w:rPr>
        <w:t>（线上平时成绩根据学生的签到、课堂互动表现、平时作业完成情况按课程时长比例纳入到平时总成绩），期末作业成绩</w:t>
      </w:r>
      <w:r>
        <w:rPr>
          <w:rFonts w:hint="eastAsia"/>
          <w:sz w:val="28"/>
          <w:szCs w:val="28"/>
        </w:rPr>
        <w:t>70%</w:t>
      </w:r>
      <w:r>
        <w:rPr>
          <w:rFonts w:hint="eastAsia"/>
          <w:sz w:val="28"/>
          <w:szCs w:val="28"/>
        </w:rPr>
        <w:t>（根据学生作业完成情况按课程时长比例纳入到期末作业总成绩）。</w:t>
      </w:r>
    </w:p>
    <w:p w:rsidR="00480238" w:rsidRDefault="00480238">
      <w:pPr>
        <w:rPr>
          <w:b/>
          <w:bCs/>
          <w:sz w:val="28"/>
          <w:szCs w:val="28"/>
        </w:rPr>
      </w:pPr>
    </w:p>
    <w:p w:rsidR="00480238" w:rsidRDefault="00480238">
      <w:pPr>
        <w:rPr>
          <w:b/>
          <w:bCs/>
          <w:sz w:val="28"/>
          <w:szCs w:val="28"/>
        </w:rPr>
      </w:pPr>
      <w:bookmarkStart w:id="0" w:name="_GoBack"/>
      <w:bookmarkEnd w:id="0"/>
    </w:p>
    <w:sectPr w:rsidR="00480238" w:rsidSect="00480238">
      <w:pgSz w:w="12240" w:h="15840"/>
      <w:pgMar w:top="1440" w:right="1800" w:bottom="1440" w:left="1800" w:header="720" w:footer="720" w:gutter="0"/>
      <w:cols w:space="720"/>
      <w:docGrid w:type="lines" w:linePitch="4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432" w:rsidRDefault="001A6432" w:rsidP="00E15CD0">
      <w:r>
        <w:separator/>
      </w:r>
    </w:p>
  </w:endnote>
  <w:endnote w:type="continuationSeparator" w:id="0">
    <w:p w:rsidR="001A6432" w:rsidRDefault="001A6432" w:rsidP="00E15C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432" w:rsidRDefault="001A6432" w:rsidP="00E15CD0">
      <w:r>
        <w:separator/>
      </w:r>
    </w:p>
  </w:footnote>
  <w:footnote w:type="continuationSeparator" w:id="0">
    <w:p w:rsidR="001A6432" w:rsidRDefault="001A6432" w:rsidP="00E15C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E59A76"/>
    <w:multiLevelType w:val="singleLevel"/>
    <w:tmpl w:val="80E59A76"/>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E305F"/>
    <w:rsid w:val="000311AD"/>
    <w:rsid w:val="00104B1D"/>
    <w:rsid w:val="001A6432"/>
    <w:rsid w:val="00220220"/>
    <w:rsid w:val="00381EE3"/>
    <w:rsid w:val="003B0B52"/>
    <w:rsid w:val="003C3FD9"/>
    <w:rsid w:val="004432C9"/>
    <w:rsid w:val="00480238"/>
    <w:rsid w:val="004B0786"/>
    <w:rsid w:val="00534C8B"/>
    <w:rsid w:val="005B0C6E"/>
    <w:rsid w:val="005E0798"/>
    <w:rsid w:val="0064206B"/>
    <w:rsid w:val="006A6B46"/>
    <w:rsid w:val="00734EC6"/>
    <w:rsid w:val="007569D0"/>
    <w:rsid w:val="007B72B5"/>
    <w:rsid w:val="00854092"/>
    <w:rsid w:val="008A4893"/>
    <w:rsid w:val="008F12B2"/>
    <w:rsid w:val="00984BB7"/>
    <w:rsid w:val="0099677C"/>
    <w:rsid w:val="009C7F9B"/>
    <w:rsid w:val="00B34749"/>
    <w:rsid w:val="00BC6ABD"/>
    <w:rsid w:val="00C35FAA"/>
    <w:rsid w:val="00C55D27"/>
    <w:rsid w:val="00D12AF7"/>
    <w:rsid w:val="00D26E0A"/>
    <w:rsid w:val="00E15CD0"/>
    <w:rsid w:val="00E36615"/>
    <w:rsid w:val="00E6352B"/>
    <w:rsid w:val="00EE305F"/>
    <w:rsid w:val="00F10F22"/>
    <w:rsid w:val="00F329DE"/>
    <w:rsid w:val="00FF395B"/>
    <w:rsid w:val="015F70BC"/>
    <w:rsid w:val="0737087F"/>
    <w:rsid w:val="0FA32448"/>
    <w:rsid w:val="14127A9F"/>
    <w:rsid w:val="1E366B3B"/>
    <w:rsid w:val="1E6428C2"/>
    <w:rsid w:val="1F591582"/>
    <w:rsid w:val="246D21DB"/>
    <w:rsid w:val="25015929"/>
    <w:rsid w:val="26C620EE"/>
    <w:rsid w:val="40833C94"/>
    <w:rsid w:val="43A073A2"/>
    <w:rsid w:val="4D185A4E"/>
    <w:rsid w:val="58685D54"/>
    <w:rsid w:val="646F1CC4"/>
    <w:rsid w:val="67691CF2"/>
    <w:rsid w:val="67CC2C4F"/>
    <w:rsid w:val="68603B7E"/>
    <w:rsid w:val="71513D36"/>
    <w:rsid w:val="71D86BA6"/>
    <w:rsid w:val="7EC359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238"/>
    <w:pPr>
      <w:widowControl w:val="0"/>
      <w:jc w:val="both"/>
    </w:pPr>
    <w:rPr>
      <w:rFonts w:asciiTheme="minorHAnsi" w:eastAsiaTheme="minorEastAsia" w:hAnsiTheme="minorHAnsi"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rsid w:val="00480238"/>
    <w:pPr>
      <w:tabs>
        <w:tab w:val="center" w:pos="4153"/>
        <w:tab w:val="right" w:pos="8306"/>
      </w:tabs>
      <w:snapToGrid w:val="0"/>
      <w:jc w:val="left"/>
    </w:pPr>
    <w:rPr>
      <w:sz w:val="18"/>
    </w:rPr>
  </w:style>
  <w:style w:type="paragraph" w:styleId="a4">
    <w:name w:val="header"/>
    <w:basedOn w:val="a"/>
    <w:uiPriority w:val="99"/>
    <w:semiHidden/>
    <w:unhideWhenUsed/>
    <w:qFormat/>
    <w:rsid w:val="0048023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59"/>
    <w:qFormat/>
    <w:rsid w:val="004802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216</Words>
  <Characters>1237</Characters>
  <Application>Microsoft Office Word</Application>
  <DocSecurity>0</DocSecurity>
  <Lines>10</Lines>
  <Paragraphs>2</Paragraphs>
  <ScaleCrop>false</ScaleCrop>
  <Company/>
  <LinksUpToDate>false</LinksUpToDate>
  <CharactersWithSpaces>1451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 soon</dc:creator>
  <cp:lastModifiedBy>Administrator</cp:lastModifiedBy>
  <cp:revision>9</cp:revision>
  <dcterms:created xsi:type="dcterms:W3CDTF">2020-02-17T06:31:00Z</dcterms:created>
  <dcterms:modified xsi:type="dcterms:W3CDTF">2020-02-17T07:08:00Z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